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53977" w14:textId="77777777" w:rsidR="00450F26" w:rsidRPr="00363C8E" w:rsidRDefault="003B29E7" w:rsidP="00234396">
      <w:pPr>
        <w:rPr>
          <w:rFonts w:ascii="Arial" w:hAnsi="Arial" w:cs="Arial"/>
          <w:b/>
          <w:sz w:val="24"/>
          <w:szCs w:val="24"/>
        </w:rPr>
      </w:pPr>
      <w:r w:rsidRPr="00363C8E">
        <w:rPr>
          <w:rFonts w:ascii="Arial" w:hAnsi="Arial" w:cs="Arial"/>
          <w:b/>
          <w:sz w:val="24"/>
          <w:szCs w:val="24"/>
        </w:rPr>
        <w:t>CRISIS Y C</w:t>
      </w:r>
      <w:r w:rsidR="00450F26" w:rsidRPr="00363C8E">
        <w:rPr>
          <w:rFonts w:ascii="Arial" w:hAnsi="Arial" w:cs="Arial"/>
          <w:b/>
          <w:sz w:val="24"/>
          <w:szCs w:val="24"/>
        </w:rPr>
        <w:t>REDIBILIDAD</w:t>
      </w:r>
      <w:r w:rsidRPr="00363C8E">
        <w:rPr>
          <w:rFonts w:ascii="Arial" w:hAnsi="Arial" w:cs="Arial"/>
          <w:b/>
          <w:sz w:val="24"/>
          <w:szCs w:val="24"/>
        </w:rPr>
        <w:t xml:space="preserve"> (I): RADIOGRAFÍA DE</w:t>
      </w:r>
      <w:r w:rsidR="006130A5" w:rsidRPr="00363C8E">
        <w:rPr>
          <w:rFonts w:ascii="Arial" w:hAnsi="Arial" w:cs="Arial"/>
          <w:b/>
          <w:sz w:val="24"/>
          <w:szCs w:val="24"/>
        </w:rPr>
        <w:t xml:space="preserve"> LOS BULOS </w:t>
      </w:r>
      <w:r w:rsidRPr="00363C8E">
        <w:rPr>
          <w:rFonts w:ascii="Arial" w:hAnsi="Arial" w:cs="Arial"/>
          <w:b/>
          <w:sz w:val="24"/>
          <w:szCs w:val="24"/>
        </w:rPr>
        <w:t xml:space="preserve">SOBRE </w:t>
      </w:r>
      <w:r w:rsidR="006130A5" w:rsidRPr="00363C8E">
        <w:rPr>
          <w:rFonts w:ascii="Arial" w:hAnsi="Arial" w:cs="Arial"/>
          <w:b/>
          <w:sz w:val="24"/>
          <w:szCs w:val="24"/>
        </w:rPr>
        <w:t>EL CORONAVIRUS</w:t>
      </w:r>
      <w:r w:rsidRPr="00363C8E">
        <w:rPr>
          <w:rFonts w:ascii="Arial" w:hAnsi="Arial" w:cs="Arial"/>
          <w:b/>
          <w:sz w:val="24"/>
          <w:szCs w:val="24"/>
        </w:rPr>
        <w:t xml:space="preserve"> Y CÓMO COMBATIRLOS</w:t>
      </w:r>
    </w:p>
    <w:p w14:paraId="7C6A3815" w14:textId="309CFAA1" w:rsidR="003D5DD9" w:rsidRPr="00363C8E" w:rsidRDefault="003D5DD9" w:rsidP="00234396">
      <w:pPr>
        <w:rPr>
          <w:rFonts w:ascii="Arial" w:hAnsi="Arial" w:cs="Arial"/>
          <w:b/>
          <w:sz w:val="24"/>
          <w:szCs w:val="24"/>
        </w:rPr>
      </w:pPr>
      <w:r w:rsidRPr="00363C8E">
        <w:rPr>
          <w:rFonts w:ascii="Arial" w:hAnsi="Arial" w:cs="Arial"/>
          <w:b/>
          <w:sz w:val="24"/>
          <w:szCs w:val="24"/>
        </w:rPr>
        <w:t>Fuentes oficiales, gubernamentales, sanitarias, entidades independientes</w:t>
      </w:r>
      <w:r w:rsidR="003B75D2" w:rsidRPr="00363C8E">
        <w:rPr>
          <w:rFonts w:ascii="Arial" w:hAnsi="Arial" w:cs="Arial"/>
          <w:b/>
          <w:sz w:val="24"/>
          <w:szCs w:val="24"/>
        </w:rPr>
        <w:t xml:space="preserve"> como los verificadores de información</w:t>
      </w:r>
      <w:r w:rsidRPr="00363C8E">
        <w:rPr>
          <w:rFonts w:ascii="Arial" w:hAnsi="Arial" w:cs="Arial"/>
          <w:b/>
          <w:sz w:val="24"/>
          <w:szCs w:val="24"/>
        </w:rPr>
        <w:t xml:space="preserve">, </w:t>
      </w:r>
      <w:r w:rsidR="005C1DFD">
        <w:rPr>
          <w:rFonts w:ascii="Arial" w:hAnsi="Arial" w:cs="Arial"/>
          <w:b/>
          <w:sz w:val="24"/>
          <w:szCs w:val="24"/>
        </w:rPr>
        <w:t xml:space="preserve">redes sociales, </w:t>
      </w:r>
      <w:r w:rsidRPr="00363C8E">
        <w:rPr>
          <w:rFonts w:ascii="Arial" w:hAnsi="Arial" w:cs="Arial"/>
          <w:b/>
          <w:sz w:val="24"/>
          <w:szCs w:val="24"/>
        </w:rPr>
        <w:t>etc.,</w:t>
      </w:r>
      <w:r w:rsidR="009E7CFF" w:rsidRPr="00363C8E">
        <w:rPr>
          <w:rFonts w:ascii="Arial" w:hAnsi="Arial" w:cs="Arial"/>
          <w:b/>
          <w:sz w:val="24"/>
          <w:szCs w:val="24"/>
        </w:rPr>
        <w:t xml:space="preserve"> han sido</w:t>
      </w:r>
      <w:r w:rsidRPr="00363C8E">
        <w:rPr>
          <w:rFonts w:ascii="Arial" w:hAnsi="Arial" w:cs="Arial"/>
          <w:b/>
          <w:sz w:val="24"/>
          <w:szCs w:val="24"/>
        </w:rPr>
        <w:t xml:space="preserve"> atacadas por la </w:t>
      </w:r>
      <w:r w:rsidR="003F2FAC" w:rsidRPr="00363C8E">
        <w:rPr>
          <w:rFonts w:ascii="Arial" w:hAnsi="Arial" w:cs="Arial"/>
          <w:b/>
          <w:sz w:val="24"/>
          <w:szCs w:val="24"/>
        </w:rPr>
        <w:t>‘</w:t>
      </w:r>
      <w:proofErr w:type="spellStart"/>
      <w:r w:rsidR="003F2FAC" w:rsidRPr="00363C8E">
        <w:rPr>
          <w:rFonts w:ascii="Arial" w:hAnsi="Arial" w:cs="Arial"/>
          <w:b/>
          <w:sz w:val="24"/>
          <w:szCs w:val="24"/>
        </w:rPr>
        <w:t>infod</w:t>
      </w:r>
      <w:r w:rsidRPr="00363C8E">
        <w:rPr>
          <w:rFonts w:ascii="Arial" w:hAnsi="Arial" w:cs="Arial"/>
          <w:b/>
          <w:sz w:val="24"/>
          <w:szCs w:val="24"/>
        </w:rPr>
        <w:t>e</w:t>
      </w:r>
      <w:r w:rsidR="003F2FAC" w:rsidRPr="00363C8E">
        <w:rPr>
          <w:rFonts w:ascii="Arial" w:hAnsi="Arial" w:cs="Arial"/>
          <w:b/>
          <w:sz w:val="24"/>
          <w:szCs w:val="24"/>
        </w:rPr>
        <w:t>m</w:t>
      </w:r>
      <w:r w:rsidRPr="00363C8E">
        <w:rPr>
          <w:rFonts w:ascii="Arial" w:hAnsi="Arial" w:cs="Arial"/>
          <w:b/>
          <w:sz w:val="24"/>
          <w:szCs w:val="24"/>
        </w:rPr>
        <w:t>ia</w:t>
      </w:r>
      <w:proofErr w:type="spellEnd"/>
      <w:r w:rsidR="003F2FAC" w:rsidRPr="00363C8E">
        <w:rPr>
          <w:rFonts w:ascii="Arial" w:hAnsi="Arial" w:cs="Arial"/>
          <w:b/>
          <w:sz w:val="24"/>
          <w:szCs w:val="24"/>
        </w:rPr>
        <w:t>’</w:t>
      </w:r>
      <w:r w:rsidRPr="00363C8E">
        <w:rPr>
          <w:rFonts w:ascii="Arial" w:hAnsi="Arial" w:cs="Arial"/>
          <w:b/>
          <w:sz w:val="24"/>
          <w:szCs w:val="24"/>
        </w:rPr>
        <w:t xml:space="preserve"> sobre el coronavirus, con bulos y desinformaciones, que han contribuido a la pérdida de credibilidad, una credibilidad que ha sido y es discutida por la </w:t>
      </w:r>
      <w:r w:rsidR="003B75D2" w:rsidRPr="00363C8E">
        <w:rPr>
          <w:rFonts w:ascii="Arial" w:hAnsi="Arial" w:cs="Arial"/>
          <w:b/>
          <w:sz w:val="24"/>
          <w:szCs w:val="24"/>
        </w:rPr>
        <w:t>falta de transparenc</w:t>
      </w:r>
      <w:r w:rsidRPr="00363C8E">
        <w:rPr>
          <w:rFonts w:ascii="Arial" w:hAnsi="Arial" w:cs="Arial"/>
          <w:b/>
          <w:sz w:val="24"/>
          <w:szCs w:val="24"/>
        </w:rPr>
        <w:t>ia por parte de las fuentes oficiales, cuando hoy más que nunca se hace necesari</w:t>
      </w:r>
      <w:r w:rsidR="003F2FAC" w:rsidRPr="00363C8E">
        <w:rPr>
          <w:rFonts w:ascii="Arial" w:hAnsi="Arial" w:cs="Arial"/>
          <w:b/>
          <w:sz w:val="24"/>
          <w:szCs w:val="24"/>
        </w:rPr>
        <w:t>a</w:t>
      </w:r>
      <w:r w:rsidRPr="00363C8E">
        <w:rPr>
          <w:rFonts w:ascii="Arial" w:hAnsi="Arial" w:cs="Arial"/>
          <w:b/>
          <w:sz w:val="24"/>
          <w:szCs w:val="24"/>
        </w:rPr>
        <w:t xml:space="preserve"> en una situación de crisis sin parangón provocada por el coronavirus.</w:t>
      </w:r>
      <w:r w:rsidR="003B75D2" w:rsidRPr="00363C8E">
        <w:rPr>
          <w:rFonts w:ascii="Arial" w:hAnsi="Arial" w:cs="Arial"/>
          <w:b/>
          <w:sz w:val="24"/>
          <w:szCs w:val="24"/>
        </w:rPr>
        <w:t xml:space="preserve"> Sólo nos queda poder contrastar la información a través de los medios que dispone</w:t>
      </w:r>
      <w:r w:rsidR="00964BA2" w:rsidRPr="00363C8E">
        <w:rPr>
          <w:rFonts w:ascii="Arial" w:hAnsi="Arial" w:cs="Arial"/>
          <w:b/>
          <w:sz w:val="24"/>
          <w:szCs w:val="24"/>
        </w:rPr>
        <w:t>n</w:t>
      </w:r>
      <w:r w:rsidR="003B75D2" w:rsidRPr="00363C8E">
        <w:rPr>
          <w:rFonts w:ascii="Arial" w:hAnsi="Arial" w:cs="Arial"/>
          <w:b/>
          <w:sz w:val="24"/>
          <w:szCs w:val="24"/>
        </w:rPr>
        <w:t xml:space="preserve"> </w:t>
      </w:r>
      <w:r w:rsidR="00964BA2" w:rsidRPr="00363C8E">
        <w:rPr>
          <w:rFonts w:ascii="Arial" w:hAnsi="Arial" w:cs="Arial"/>
          <w:b/>
          <w:sz w:val="24"/>
          <w:szCs w:val="24"/>
        </w:rPr>
        <w:t>el Gobierno central</w:t>
      </w:r>
      <w:r w:rsidR="003B75D2" w:rsidRPr="00363C8E">
        <w:rPr>
          <w:rFonts w:ascii="Arial" w:hAnsi="Arial" w:cs="Arial"/>
          <w:b/>
          <w:sz w:val="24"/>
          <w:szCs w:val="24"/>
        </w:rPr>
        <w:t xml:space="preserve"> </w:t>
      </w:r>
      <w:r w:rsidR="00964BA2" w:rsidRPr="00363C8E">
        <w:rPr>
          <w:rFonts w:ascii="Arial" w:hAnsi="Arial" w:cs="Arial"/>
          <w:b/>
          <w:sz w:val="24"/>
          <w:szCs w:val="24"/>
        </w:rPr>
        <w:t xml:space="preserve">y autoridades sanitarias, </w:t>
      </w:r>
      <w:r w:rsidR="003B75D2" w:rsidRPr="00363C8E">
        <w:rPr>
          <w:rFonts w:ascii="Arial" w:hAnsi="Arial" w:cs="Arial"/>
          <w:b/>
          <w:sz w:val="24"/>
          <w:szCs w:val="24"/>
        </w:rPr>
        <w:t>consultando a los verificadores de información</w:t>
      </w:r>
      <w:r w:rsidR="005C1DFD">
        <w:rPr>
          <w:rFonts w:ascii="Arial" w:hAnsi="Arial" w:cs="Arial"/>
          <w:b/>
          <w:sz w:val="24"/>
          <w:szCs w:val="24"/>
        </w:rPr>
        <w:t xml:space="preserve"> acreditados en España -la </w:t>
      </w:r>
      <w:r w:rsidR="003B75D2" w:rsidRPr="00363C8E">
        <w:rPr>
          <w:rFonts w:ascii="Arial" w:hAnsi="Arial" w:cs="Arial"/>
          <w:b/>
          <w:sz w:val="24"/>
          <w:szCs w:val="24"/>
        </w:rPr>
        <w:t xml:space="preserve">agencia estatal EFE, AFP, Maldita </w:t>
      </w:r>
      <w:r w:rsidR="003F2FAC" w:rsidRPr="00363C8E">
        <w:rPr>
          <w:rFonts w:ascii="Arial" w:hAnsi="Arial" w:cs="Arial"/>
          <w:b/>
          <w:sz w:val="24"/>
          <w:szCs w:val="24"/>
        </w:rPr>
        <w:t>o</w:t>
      </w:r>
      <w:r w:rsidR="003B75D2" w:rsidRPr="00363C8E">
        <w:rPr>
          <w:rFonts w:ascii="Arial" w:hAnsi="Arial" w:cs="Arial"/>
          <w:b/>
          <w:sz w:val="24"/>
          <w:szCs w:val="24"/>
        </w:rPr>
        <w:t xml:space="preserve"> </w:t>
      </w:r>
      <w:proofErr w:type="spellStart"/>
      <w:r w:rsidR="003B75D2" w:rsidRPr="00363C8E">
        <w:rPr>
          <w:rFonts w:ascii="Arial" w:hAnsi="Arial" w:cs="Arial"/>
          <w:b/>
          <w:sz w:val="24"/>
          <w:szCs w:val="24"/>
        </w:rPr>
        <w:t>Newtral</w:t>
      </w:r>
      <w:proofErr w:type="spellEnd"/>
      <w:r w:rsidR="005C1DFD">
        <w:rPr>
          <w:rFonts w:ascii="Arial" w:hAnsi="Arial" w:cs="Arial"/>
          <w:b/>
          <w:sz w:val="24"/>
          <w:szCs w:val="24"/>
        </w:rPr>
        <w:t>-</w:t>
      </w:r>
      <w:r w:rsidR="003B75D2" w:rsidRPr="00363C8E">
        <w:rPr>
          <w:rFonts w:ascii="Arial" w:hAnsi="Arial" w:cs="Arial"/>
          <w:b/>
          <w:sz w:val="24"/>
          <w:szCs w:val="24"/>
        </w:rPr>
        <w:t xml:space="preserve">, y, por </w:t>
      </w:r>
      <w:proofErr w:type="gramStart"/>
      <w:r w:rsidR="003B75D2" w:rsidRPr="00363C8E">
        <w:rPr>
          <w:rFonts w:ascii="Arial" w:hAnsi="Arial" w:cs="Arial"/>
          <w:b/>
          <w:sz w:val="24"/>
          <w:szCs w:val="24"/>
        </w:rPr>
        <w:t>último</w:t>
      </w:r>
      <w:proofErr w:type="gramEnd"/>
      <w:r w:rsidR="003B75D2" w:rsidRPr="00363C8E">
        <w:rPr>
          <w:rFonts w:ascii="Arial" w:hAnsi="Arial" w:cs="Arial"/>
          <w:b/>
          <w:sz w:val="24"/>
          <w:szCs w:val="24"/>
        </w:rPr>
        <w:t xml:space="preserve"> con otras aplicaciones </w:t>
      </w:r>
      <w:r w:rsidR="003F2FAC" w:rsidRPr="00363C8E">
        <w:rPr>
          <w:rFonts w:ascii="Arial" w:hAnsi="Arial" w:cs="Arial"/>
          <w:b/>
          <w:sz w:val="24"/>
          <w:szCs w:val="24"/>
        </w:rPr>
        <w:t xml:space="preserve">no muy conocidas pero </w:t>
      </w:r>
      <w:r w:rsidR="003B75D2" w:rsidRPr="00363C8E">
        <w:rPr>
          <w:rFonts w:ascii="Arial" w:hAnsi="Arial" w:cs="Arial"/>
          <w:b/>
          <w:sz w:val="24"/>
          <w:szCs w:val="24"/>
        </w:rPr>
        <w:t xml:space="preserve">al alcance de todos. </w:t>
      </w:r>
    </w:p>
    <w:p w14:paraId="11F68421" w14:textId="58A92315" w:rsidR="006130A5" w:rsidRPr="00234396" w:rsidRDefault="00474F0B" w:rsidP="00234396">
      <w:pPr>
        <w:rPr>
          <w:rFonts w:ascii="Arial" w:hAnsi="Arial" w:cs="Arial"/>
          <w:sz w:val="24"/>
          <w:szCs w:val="24"/>
        </w:rPr>
      </w:pPr>
      <w:r w:rsidRPr="00234396">
        <w:rPr>
          <w:rFonts w:ascii="Arial" w:hAnsi="Arial" w:cs="Arial"/>
          <w:sz w:val="24"/>
          <w:szCs w:val="24"/>
        </w:rPr>
        <w:t>Cerca de 500 bulos han circulado en España</w:t>
      </w:r>
      <w:r w:rsidR="0083429A" w:rsidRPr="00234396">
        <w:rPr>
          <w:rFonts w:ascii="Arial" w:hAnsi="Arial" w:cs="Arial"/>
          <w:sz w:val="24"/>
          <w:szCs w:val="24"/>
        </w:rPr>
        <w:t xml:space="preserve"> </w:t>
      </w:r>
      <w:r w:rsidRPr="00234396">
        <w:rPr>
          <w:rFonts w:ascii="Arial" w:hAnsi="Arial" w:cs="Arial"/>
          <w:sz w:val="24"/>
          <w:szCs w:val="24"/>
        </w:rPr>
        <w:t>por redes sociales</w:t>
      </w:r>
      <w:r w:rsidR="00440FDC" w:rsidRPr="00234396">
        <w:rPr>
          <w:rFonts w:ascii="Arial" w:hAnsi="Arial" w:cs="Arial"/>
          <w:sz w:val="24"/>
          <w:szCs w:val="24"/>
        </w:rPr>
        <w:t xml:space="preserve"> y medios de comunicación de </w:t>
      </w:r>
      <w:r w:rsidR="00A72A30" w:rsidRPr="00234396">
        <w:rPr>
          <w:rFonts w:ascii="Arial" w:hAnsi="Arial" w:cs="Arial"/>
          <w:sz w:val="24"/>
          <w:szCs w:val="24"/>
        </w:rPr>
        <w:t xml:space="preserve">la pandemia </w:t>
      </w:r>
      <w:r w:rsidRPr="00234396">
        <w:rPr>
          <w:rFonts w:ascii="Arial" w:hAnsi="Arial" w:cs="Arial"/>
          <w:sz w:val="24"/>
          <w:szCs w:val="24"/>
        </w:rPr>
        <w:t>de</w:t>
      </w:r>
      <w:r w:rsidR="00A72A30" w:rsidRPr="00234396">
        <w:rPr>
          <w:rFonts w:ascii="Arial" w:hAnsi="Arial" w:cs="Arial"/>
          <w:sz w:val="24"/>
          <w:szCs w:val="24"/>
        </w:rPr>
        <w:t xml:space="preserve">l </w:t>
      </w:r>
      <w:r w:rsidRPr="00234396">
        <w:rPr>
          <w:rFonts w:ascii="Arial" w:hAnsi="Arial" w:cs="Arial"/>
          <w:sz w:val="24"/>
          <w:szCs w:val="24"/>
        </w:rPr>
        <w:t>Corona</w:t>
      </w:r>
      <w:r w:rsidR="00A72A30" w:rsidRPr="00234396">
        <w:rPr>
          <w:rFonts w:ascii="Arial" w:hAnsi="Arial" w:cs="Arial"/>
          <w:sz w:val="24"/>
          <w:szCs w:val="24"/>
        </w:rPr>
        <w:t>v</w:t>
      </w:r>
      <w:r w:rsidRPr="00234396">
        <w:rPr>
          <w:rFonts w:ascii="Arial" w:hAnsi="Arial" w:cs="Arial"/>
          <w:sz w:val="24"/>
          <w:szCs w:val="24"/>
        </w:rPr>
        <w:t xml:space="preserve">irus Covid-19.  Es la </w:t>
      </w:r>
      <w:r w:rsidR="003F2FAC" w:rsidRPr="00234396">
        <w:rPr>
          <w:rFonts w:ascii="Arial" w:hAnsi="Arial" w:cs="Arial"/>
          <w:sz w:val="24"/>
          <w:szCs w:val="24"/>
        </w:rPr>
        <w:t>‘</w:t>
      </w:r>
      <w:proofErr w:type="spellStart"/>
      <w:r w:rsidR="001763B7" w:rsidRPr="00234396">
        <w:rPr>
          <w:rFonts w:ascii="Arial" w:hAnsi="Arial" w:cs="Arial"/>
          <w:sz w:val="24"/>
          <w:szCs w:val="24"/>
        </w:rPr>
        <w:t>info</w:t>
      </w:r>
      <w:r w:rsidR="003F2FAC" w:rsidRPr="00234396">
        <w:rPr>
          <w:rFonts w:ascii="Arial" w:hAnsi="Arial" w:cs="Arial"/>
          <w:sz w:val="24"/>
          <w:szCs w:val="24"/>
        </w:rPr>
        <w:t>d</w:t>
      </w:r>
      <w:r w:rsidR="001763B7" w:rsidRPr="00234396">
        <w:rPr>
          <w:rFonts w:ascii="Arial" w:hAnsi="Arial" w:cs="Arial"/>
          <w:sz w:val="24"/>
          <w:szCs w:val="24"/>
        </w:rPr>
        <w:t>e</w:t>
      </w:r>
      <w:r w:rsidR="003F2FAC" w:rsidRPr="00234396">
        <w:rPr>
          <w:rFonts w:ascii="Arial" w:hAnsi="Arial" w:cs="Arial"/>
          <w:sz w:val="24"/>
          <w:szCs w:val="24"/>
        </w:rPr>
        <w:t>m</w:t>
      </w:r>
      <w:r w:rsidRPr="00234396">
        <w:rPr>
          <w:rFonts w:ascii="Arial" w:hAnsi="Arial" w:cs="Arial"/>
          <w:sz w:val="24"/>
          <w:szCs w:val="24"/>
        </w:rPr>
        <w:t>ia</w:t>
      </w:r>
      <w:proofErr w:type="spellEnd"/>
      <w:r w:rsidR="003F2FAC" w:rsidRPr="00234396">
        <w:rPr>
          <w:rFonts w:ascii="Arial" w:hAnsi="Arial" w:cs="Arial"/>
          <w:sz w:val="24"/>
          <w:szCs w:val="24"/>
        </w:rPr>
        <w:t>’</w:t>
      </w:r>
      <w:r w:rsidRPr="00234396">
        <w:rPr>
          <w:rFonts w:ascii="Arial" w:hAnsi="Arial" w:cs="Arial"/>
          <w:sz w:val="24"/>
          <w:szCs w:val="24"/>
        </w:rPr>
        <w:t xml:space="preserve"> frente a la pandemia. Disc</w:t>
      </w:r>
      <w:r w:rsidR="007625AB">
        <w:rPr>
          <w:rFonts w:ascii="Arial" w:hAnsi="Arial" w:cs="Arial"/>
          <w:sz w:val="24"/>
          <w:szCs w:val="24"/>
        </w:rPr>
        <w:t>utida</w:t>
      </w:r>
      <w:r w:rsidRPr="00234396">
        <w:rPr>
          <w:rFonts w:ascii="Arial" w:hAnsi="Arial" w:cs="Arial"/>
          <w:sz w:val="24"/>
          <w:szCs w:val="24"/>
        </w:rPr>
        <w:t xml:space="preserve"> está siendo la comunicación de la crisis ante la pandemia por parte del Gobierno</w:t>
      </w:r>
      <w:r w:rsidR="009D2A02" w:rsidRPr="00234396">
        <w:rPr>
          <w:rFonts w:ascii="Arial" w:hAnsi="Arial" w:cs="Arial"/>
          <w:sz w:val="24"/>
          <w:szCs w:val="24"/>
        </w:rPr>
        <w:t xml:space="preserve"> central</w:t>
      </w:r>
      <w:r w:rsidR="006130A5" w:rsidRPr="00234396">
        <w:rPr>
          <w:rFonts w:ascii="Arial" w:hAnsi="Arial" w:cs="Arial"/>
          <w:sz w:val="24"/>
          <w:szCs w:val="24"/>
        </w:rPr>
        <w:t xml:space="preserve"> a pesar de que </w:t>
      </w:r>
      <w:r w:rsidRPr="00234396">
        <w:rPr>
          <w:rFonts w:ascii="Arial" w:hAnsi="Arial" w:cs="Arial"/>
          <w:sz w:val="24"/>
          <w:szCs w:val="24"/>
        </w:rPr>
        <w:t xml:space="preserve">cuenta con las herramientas para que cualquier ciudadano contraste la información  o bien de forma online (página web:  </w:t>
      </w:r>
      <w:hyperlink r:id="rId7" w:history="1">
        <w:r w:rsidRPr="00234396">
          <w:rPr>
            <w:rStyle w:val="Hipervnculo"/>
            <w:rFonts w:ascii="Arial" w:hAnsi="Arial" w:cs="Arial"/>
            <w:sz w:val="24"/>
            <w:szCs w:val="24"/>
          </w:rPr>
          <w:t>https://www.mscbs.gob.es</w:t>
        </w:r>
      </w:hyperlink>
      <w:r w:rsidR="003F2FAC" w:rsidRPr="00234396">
        <w:rPr>
          <w:rStyle w:val="Hipervnculo"/>
          <w:rFonts w:ascii="Arial" w:hAnsi="Arial" w:cs="Arial"/>
          <w:sz w:val="24"/>
          <w:szCs w:val="24"/>
        </w:rPr>
        <w:t>)</w:t>
      </w:r>
      <w:r w:rsidR="0083429A" w:rsidRPr="00234396">
        <w:rPr>
          <w:rFonts w:ascii="Arial" w:hAnsi="Arial" w:cs="Arial"/>
          <w:sz w:val="24"/>
          <w:szCs w:val="24"/>
        </w:rPr>
        <w:t xml:space="preserve"> o incluso a través de </w:t>
      </w:r>
      <w:proofErr w:type="spellStart"/>
      <w:r w:rsidR="003F2FAC" w:rsidRPr="00234396">
        <w:rPr>
          <w:rFonts w:ascii="Arial" w:hAnsi="Arial" w:cs="Arial"/>
          <w:sz w:val="24"/>
          <w:szCs w:val="24"/>
        </w:rPr>
        <w:t>chatbots</w:t>
      </w:r>
      <w:proofErr w:type="spellEnd"/>
      <w:r w:rsidR="003F2FAC" w:rsidRPr="00234396">
        <w:rPr>
          <w:rFonts w:ascii="Arial" w:hAnsi="Arial" w:cs="Arial"/>
          <w:sz w:val="24"/>
          <w:szCs w:val="24"/>
        </w:rPr>
        <w:t xml:space="preserve"> en l</w:t>
      </w:r>
      <w:r w:rsidR="0083429A" w:rsidRPr="00234396">
        <w:rPr>
          <w:rFonts w:ascii="Arial" w:hAnsi="Arial" w:cs="Arial"/>
          <w:sz w:val="24"/>
          <w:szCs w:val="24"/>
        </w:rPr>
        <w:t>a</w:t>
      </w:r>
      <w:r w:rsidR="003F2FAC" w:rsidRPr="00234396">
        <w:rPr>
          <w:rFonts w:ascii="Arial" w:hAnsi="Arial" w:cs="Arial"/>
          <w:sz w:val="24"/>
          <w:szCs w:val="24"/>
        </w:rPr>
        <w:t>s</w:t>
      </w:r>
      <w:r w:rsidRPr="00234396">
        <w:rPr>
          <w:rFonts w:ascii="Arial" w:hAnsi="Arial" w:cs="Arial"/>
          <w:sz w:val="24"/>
          <w:szCs w:val="24"/>
        </w:rPr>
        <w:t xml:space="preserve"> aplicaci</w:t>
      </w:r>
      <w:r w:rsidR="003F2FAC" w:rsidRPr="00234396">
        <w:rPr>
          <w:rFonts w:ascii="Arial" w:hAnsi="Arial" w:cs="Arial"/>
          <w:sz w:val="24"/>
          <w:szCs w:val="24"/>
        </w:rPr>
        <w:t>o</w:t>
      </w:r>
      <w:r w:rsidRPr="00234396">
        <w:rPr>
          <w:rFonts w:ascii="Arial" w:hAnsi="Arial" w:cs="Arial"/>
          <w:sz w:val="24"/>
          <w:szCs w:val="24"/>
        </w:rPr>
        <w:t>n</w:t>
      </w:r>
      <w:r w:rsidR="003F2FAC" w:rsidRPr="00234396">
        <w:rPr>
          <w:rFonts w:ascii="Arial" w:hAnsi="Arial" w:cs="Arial"/>
          <w:sz w:val="24"/>
          <w:szCs w:val="24"/>
        </w:rPr>
        <w:t>es</w:t>
      </w:r>
      <w:r w:rsidRPr="00234396">
        <w:rPr>
          <w:rFonts w:ascii="Arial" w:hAnsi="Arial" w:cs="Arial"/>
          <w:sz w:val="24"/>
          <w:szCs w:val="24"/>
        </w:rPr>
        <w:t xml:space="preserve"> de mensajería instantánea </w:t>
      </w:r>
      <w:r w:rsidR="003F2FAC" w:rsidRPr="00234396">
        <w:rPr>
          <w:rFonts w:ascii="Arial" w:hAnsi="Arial" w:cs="Arial"/>
          <w:sz w:val="24"/>
          <w:szCs w:val="24"/>
        </w:rPr>
        <w:t>W</w:t>
      </w:r>
      <w:r w:rsidRPr="00234396">
        <w:rPr>
          <w:rFonts w:ascii="Arial" w:hAnsi="Arial" w:cs="Arial"/>
          <w:sz w:val="24"/>
          <w:szCs w:val="24"/>
        </w:rPr>
        <w:t>hats</w:t>
      </w:r>
      <w:r w:rsidR="003F2FAC" w:rsidRPr="00234396">
        <w:rPr>
          <w:rFonts w:ascii="Arial" w:hAnsi="Arial" w:cs="Arial"/>
          <w:sz w:val="24"/>
          <w:szCs w:val="24"/>
        </w:rPr>
        <w:t>App (</w:t>
      </w:r>
      <w:r w:rsidRPr="00234396">
        <w:rPr>
          <w:rFonts w:ascii="Arial" w:hAnsi="Arial" w:cs="Arial"/>
          <w:sz w:val="24"/>
          <w:szCs w:val="24"/>
        </w:rPr>
        <w:t>600 802 802)</w:t>
      </w:r>
      <w:r w:rsidR="003F2FAC" w:rsidRPr="00234396">
        <w:rPr>
          <w:rFonts w:ascii="Arial" w:hAnsi="Arial" w:cs="Arial"/>
          <w:sz w:val="24"/>
          <w:szCs w:val="24"/>
        </w:rPr>
        <w:t xml:space="preserve"> y </w:t>
      </w:r>
      <w:proofErr w:type="spellStart"/>
      <w:r w:rsidR="003F2FAC" w:rsidRPr="00234396">
        <w:rPr>
          <w:rFonts w:ascii="Arial" w:hAnsi="Arial" w:cs="Arial"/>
          <w:sz w:val="24"/>
          <w:szCs w:val="24"/>
        </w:rPr>
        <w:t>Telegram</w:t>
      </w:r>
      <w:proofErr w:type="spellEnd"/>
      <w:r w:rsidR="003F2FAC" w:rsidRPr="00234396">
        <w:rPr>
          <w:rFonts w:ascii="Arial" w:hAnsi="Arial" w:cs="Arial"/>
          <w:sz w:val="24"/>
          <w:szCs w:val="24"/>
        </w:rPr>
        <w:t xml:space="preserve">, </w:t>
      </w:r>
      <w:r w:rsidRPr="00234396">
        <w:rPr>
          <w:rFonts w:ascii="Arial" w:hAnsi="Arial" w:cs="Arial"/>
          <w:sz w:val="24"/>
          <w:szCs w:val="24"/>
        </w:rPr>
        <w:t>o bien de forma presencial con las comparecencias diarias para hacer un balance de cómo va a evolucionando la situación, que igualmente se pueden consultar en la página web</w:t>
      </w:r>
      <w:r w:rsidR="00440FDC" w:rsidRPr="00234396">
        <w:rPr>
          <w:rFonts w:ascii="Arial" w:hAnsi="Arial" w:cs="Arial"/>
          <w:sz w:val="24"/>
          <w:szCs w:val="24"/>
        </w:rPr>
        <w:t xml:space="preserve"> del Gobierno de España. </w:t>
      </w:r>
    </w:p>
    <w:p w14:paraId="39379B43" w14:textId="3D380E43" w:rsidR="003B5891" w:rsidRPr="00234396" w:rsidRDefault="00440FDC" w:rsidP="00234396">
      <w:pPr>
        <w:rPr>
          <w:rFonts w:ascii="Arial" w:hAnsi="Arial" w:cs="Arial"/>
          <w:sz w:val="24"/>
          <w:szCs w:val="24"/>
        </w:rPr>
      </w:pPr>
      <w:r w:rsidRPr="00234396">
        <w:rPr>
          <w:rFonts w:ascii="Arial" w:hAnsi="Arial" w:cs="Arial"/>
          <w:sz w:val="24"/>
          <w:szCs w:val="24"/>
        </w:rPr>
        <w:t xml:space="preserve">No obstante, la comunicación de la crisis, </w:t>
      </w:r>
      <w:r w:rsidR="003F2FAC" w:rsidRPr="00234396">
        <w:rPr>
          <w:rFonts w:ascii="Arial" w:hAnsi="Arial" w:cs="Arial"/>
          <w:sz w:val="24"/>
          <w:szCs w:val="24"/>
        </w:rPr>
        <w:t xml:space="preserve">de la </w:t>
      </w:r>
      <w:r w:rsidRPr="00234396">
        <w:rPr>
          <w:rFonts w:ascii="Arial" w:hAnsi="Arial" w:cs="Arial"/>
          <w:sz w:val="24"/>
          <w:szCs w:val="24"/>
        </w:rPr>
        <w:t xml:space="preserve">que nadie  duda  de su dificultad, no está siendo </w:t>
      </w:r>
      <w:r w:rsidR="003F2FAC" w:rsidRPr="00234396">
        <w:rPr>
          <w:rFonts w:ascii="Arial" w:hAnsi="Arial" w:cs="Arial"/>
          <w:sz w:val="24"/>
          <w:szCs w:val="24"/>
        </w:rPr>
        <w:t xml:space="preserve">del todo </w:t>
      </w:r>
      <w:r w:rsidRPr="00234396">
        <w:rPr>
          <w:rFonts w:ascii="Arial" w:hAnsi="Arial" w:cs="Arial"/>
          <w:sz w:val="24"/>
          <w:szCs w:val="24"/>
        </w:rPr>
        <w:t xml:space="preserve">transparente y ello conlleva a la pérdida de credibilidad  de las fuentes. </w:t>
      </w:r>
      <w:r w:rsidR="003F2FAC" w:rsidRPr="00234396">
        <w:rPr>
          <w:rFonts w:ascii="Arial" w:hAnsi="Arial" w:cs="Arial"/>
          <w:sz w:val="24"/>
          <w:szCs w:val="24"/>
        </w:rPr>
        <w:t>Se han</w:t>
      </w:r>
      <w:r w:rsidR="003B5891" w:rsidRPr="00234396">
        <w:rPr>
          <w:rFonts w:ascii="Arial" w:hAnsi="Arial" w:cs="Arial"/>
          <w:sz w:val="24"/>
          <w:szCs w:val="24"/>
        </w:rPr>
        <w:t xml:space="preserve"> ofrecido informaciones contradictorias, como la negativa a informar sobre la empresa que vendió los </w:t>
      </w:r>
      <w:proofErr w:type="gramStart"/>
      <w:r w:rsidR="003B5891" w:rsidRPr="00234396">
        <w:rPr>
          <w:rFonts w:ascii="Arial" w:hAnsi="Arial" w:cs="Arial"/>
          <w:sz w:val="24"/>
          <w:szCs w:val="24"/>
        </w:rPr>
        <w:t>polémicos test</w:t>
      </w:r>
      <w:proofErr w:type="gramEnd"/>
      <w:r w:rsidR="007625AB">
        <w:rPr>
          <w:rFonts w:ascii="Arial" w:hAnsi="Arial" w:cs="Arial"/>
          <w:sz w:val="24"/>
          <w:szCs w:val="24"/>
        </w:rPr>
        <w:t>.</w:t>
      </w:r>
    </w:p>
    <w:p w14:paraId="782BD3AE" w14:textId="1A4913BE" w:rsidR="00BB5627" w:rsidRPr="007625AB" w:rsidRDefault="00B55C98" w:rsidP="00234396">
      <w:pPr>
        <w:rPr>
          <w:rFonts w:ascii="Arial" w:hAnsi="Arial" w:cs="Arial"/>
          <w:sz w:val="24"/>
          <w:szCs w:val="24"/>
        </w:rPr>
      </w:pPr>
      <w:r w:rsidRPr="00234396">
        <w:rPr>
          <w:rFonts w:ascii="Arial" w:hAnsi="Arial" w:cs="Arial"/>
          <w:sz w:val="24"/>
          <w:szCs w:val="24"/>
        </w:rPr>
        <w:t>¿Pero cuál es el fin de la gran mayoría de las desinformaciones</w:t>
      </w:r>
      <w:r w:rsidR="006130A5" w:rsidRPr="00234396">
        <w:rPr>
          <w:rFonts w:ascii="Arial" w:hAnsi="Arial" w:cs="Arial"/>
          <w:sz w:val="24"/>
          <w:szCs w:val="24"/>
        </w:rPr>
        <w:t xml:space="preserve"> que han circulado</w:t>
      </w:r>
      <w:r w:rsidRPr="00234396">
        <w:rPr>
          <w:rFonts w:ascii="Arial" w:hAnsi="Arial" w:cs="Arial"/>
          <w:sz w:val="24"/>
          <w:szCs w:val="24"/>
        </w:rPr>
        <w:t>?</w:t>
      </w:r>
      <w:r w:rsidR="006130A5" w:rsidRPr="00234396">
        <w:rPr>
          <w:rFonts w:ascii="Arial" w:hAnsi="Arial" w:cs="Arial"/>
          <w:sz w:val="24"/>
          <w:szCs w:val="24"/>
        </w:rPr>
        <w:t xml:space="preserve"> Naturalmente es contribuir a</w:t>
      </w:r>
      <w:r w:rsidRPr="00234396">
        <w:rPr>
          <w:rFonts w:ascii="Arial" w:hAnsi="Arial" w:cs="Arial"/>
          <w:sz w:val="24"/>
          <w:szCs w:val="24"/>
        </w:rPr>
        <w:t xml:space="preserve"> </w:t>
      </w:r>
      <w:r w:rsidR="006130A5" w:rsidRPr="00234396">
        <w:rPr>
          <w:rFonts w:ascii="Arial" w:hAnsi="Arial" w:cs="Arial"/>
          <w:sz w:val="24"/>
          <w:szCs w:val="24"/>
        </w:rPr>
        <w:t>l</w:t>
      </w:r>
      <w:r w:rsidR="00BA359D" w:rsidRPr="00234396">
        <w:rPr>
          <w:rFonts w:ascii="Arial" w:hAnsi="Arial" w:cs="Arial"/>
          <w:sz w:val="24"/>
          <w:szCs w:val="24"/>
        </w:rPr>
        <w:t>a pérdida de</w:t>
      </w:r>
      <w:r w:rsidR="006130A5" w:rsidRPr="00234396">
        <w:rPr>
          <w:rFonts w:ascii="Arial" w:hAnsi="Arial" w:cs="Arial"/>
          <w:sz w:val="24"/>
          <w:szCs w:val="24"/>
        </w:rPr>
        <w:t xml:space="preserve"> la</w:t>
      </w:r>
      <w:r w:rsidR="00BA359D" w:rsidRPr="00234396">
        <w:rPr>
          <w:rFonts w:ascii="Arial" w:hAnsi="Arial" w:cs="Arial"/>
          <w:sz w:val="24"/>
          <w:szCs w:val="24"/>
        </w:rPr>
        <w:t xml:space="preserve"> credibilidad de fuentes autorizadas, ya sean gubernamentales, sanitarias, entidades independientes,</w:t>
      </w:r>
      <w:r w:rsidR="005C1DFD">
        <w:rPr>
          <w:rFonts w:ascii="Arial" w:hAnsi="Arial" w:cs="Arial"/>
          <w:sz w:val="24"/>
          <w:szCs w:val="24"/>
        </w:rPr>
        <w:t xml:space="preserve"> redes sociales,</w:t>
      </w:r>
      <w:r w:rsidR="00BA359D" w:rsidRPr="00234396">
        <w:rPr>
          <w:rFonts w:ascii="Arial" w:hAnsi="Arial" w:cs="Arial"/>
          <w:sz w:val="24"/>
          <w:szCs w:val="24"/>
        </w:rPr>
        <w:t xml:space="preserve"> etc., y </w:t>
      </w:r>
      <w:proofErr w:type="gramStart"/>
      <w:r w:rsidR="00BA359D" w:rsidRPr="00234396">
        <w:rPr>
          <w:rFonts w:ascii="Arial" w:hAnsi="Arial" w:cs="Arial"/>
          <w:sz w:val="24"/>
          <w:szCs w:val="24"/>
        </w:rPr>
        <w:t xml:space="preserve">generar </w:t>
      </w:r>
      <w:r w:rsidR="007625AB">
        <w:rPr>
          <w:rFonts w:ascii="Arial" w:hAnsi="Arial" w:cs="Arial"/>
          <w:sz w:val="24"/>
          <w:szCs w:val="24"/>
        </w:rPr>
        <w:t xml:space="preserve"> confusión</w:t>
      </w:r>
      <w:proofErr w:type="gramEnd"/>
      <w:r w:rsidR="007625AB">
        <w:rPr>
          <w:rFonts w:ascii="Arial" w:hAnsi="Arial" w:cs="Arial"/>
          <w:sz w:val="24"/>
          <w:szCs w:val="24"/>
        </w:rPr>
        <w:t xml:space="preserve"> y </w:t>
      </w:r>
      <w:r w:rsidR="00BA359D" w:rsidRPr="00234396">
        <w:rPr>
          <w:rFonts w:ascii="Arial" w:hAnsi="Arial" w:cs="Arial"/>
          <w:sz w:val="24"/>
          <w:szCs w:val="24"/>
        </w:rPr>
        <w:t>corrientes</w:t>
      </w:r>
      <w:r w:rsidR="006130A5" w:rsidRPr="00234396">
        <w:rPr>
          <w:rFonts w:ascii="Arial" w:hAnsi="Arial" w:cs="Arial"/>
          <w:sz w:val="24"/>
          <w:szCs w:val="24"/>
        </w:rPr>
        <w:t xml:space="preserve"> de opinión</w:t>
      </w:r>
      <w:r w:rsidR="00BA359D" w:rsidRPr="00234396">
        <w:rPr>
          <w:rFonts w:ascii="Arial" w:hAnsi="Arial" w:cs="Arial"/>
          <w:sz w:val="24"/>
          <w:szCs w:val="24"/>
        </w:rPr>
        <w:t xml:space="preserve"> en contra sin medir la responsabilidad y las graves consecuencias que se pueden derivar de ello. </w:t>
      </w:r>
    </w:p>
    <w:p w14:paraId="4464B7CA" w14:textId="77777777" w:rsidR="00BB5627" w:rsidRPr="00234396" w:rsidRDefault="00BB5627" w:rsidP="00234396">
      <w:pPr>
        <w:rPr>
          <w:rFonts w:ascii="Arial" w:eastAsia="Times New Roman" w:hAnsi="Arial" w:cs="Arial"/>
          <w:color w:val="1C2022"/>
          <w:sz w:val="24"/>
          <w:szCs w:val="24"/>
          <w:shd w:val="clear" w:color="auto" w:fill="FFFFFF"/>
        </w:rPr>
      </w:pPr>
    </w:p>
    <w:p w14:paraId="66EBAAB4" w14:textId="77777777" w:rsidR="00BB5627" w:rsidRPr="00234396" w:rsidRDefault="00BB5627" w:rsidP="00234396">
      <w:pPr>
        <w:rPr>
          <w:rFonts w:ascii="Arial" w:eastAsia="Times New Roman" w:hAnsi="Arial" w:cs="Arial"/>
          <w:sz w:val="24"/>
          <w:szCs w:val="24"/>
        </w:rPr>
      </w:pPr>
      <w:r w:rsidRPr="00234396">
        <w:rPr>
          <w:rFonts w:ascii="Arial" w:eastAsia="Times New Roman" w:hAnsi="Arial" w:cs="Arial"/>
          <w:noProof/>
          <w:sz w:val="24"/>
          <w:szCs w:val="24"/>
        </w:rPr>
        <w:drawing>
          <wp:inline distT="0" distB="0" distL="0" distR="0" wp14:anchorId="76259538" wp14:editId="1ADA840D">
            <wp:extent cx="3067050" cy="1293912"/>
            <wp:effectExtent l="0" t="0" r="0" b="190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616" cy="1296682"/>
                    </a:xfrm>
                    <a:prstGeom prst="rect">
                      <a:avLst/>
                    </a:prstGeom>
                    <a:noFill/>
                    <a:ln>
                      <a:noFill/>
                    </a:ln>
                  </pic:spPr>
                </pic:pic>
              </a:graphicData>
            </a:graphic>
          </wp:inline>
        </w:drawing>
      </w:r>
    </w:p>
    <w:p w14:paraId="2F6398C7" w14:textId="48B7E9BE" w:rsidR="00BB5627" w:rsidRPr="005C1DFD" w:rsidRDefault="00BB5627" w:rsidP="00234396">
      <w:pPr>
        <w:rPr>
          <w:rFonts w:ascii="Arial" w:hAnsi="Arial" w:cs="Arial"/>
          <w:sz w:val="24"/>
          <w:szCs w:val="24"/>
        </w:rPr>
      </w:pPr>
      <w:r w:rsidRPr="00234396">
        <w:rPr>
          <w:rFonts w:ascii="Arial" w:hAnsi="Arial" w:cs="Arial"/>
          <w:sz w:val="24"/>
          <w:szCs w:val="24"/>
        </w:rPr>
        <w:lastRenderedPageBreak/>
        <w:t>Un falso SMS falso del perfil del Servicio Público de Empleo Estatal SEPE, en el que se avisa sobre la aprobación de tu empresa de un ERTE y pidiendo número de cuenta</w:t>
      </w:r>
    </w:p>
    <w:p w14:paraId="1AE8D320" w14:textId="77777777" w:rsidR="00BB5627" w:rsidRPr="00234396" w:rsidRDefault="00BB5627" w:rsidP="00234396">
      <w:pPr>
        <w:rPr>
          <w:rFonts w:ascii="Arial" w:eastAsia="Times New Roman" w:hAnsi="Arial" w:cs="Arial"/>
          <w:sz w:val="24"/>
          <w:szCs w:val="24"/>
        </w:rPr>
      </w:pPr>
    </w:p>
    <w:p w14:paraId="70F83B61" w14:textId="77777777" w:rsidR="00BB5627" w:rsidRPr="00234396" w:rsidRDefault="00BB5627" w:rsidP="00234396">
      <w:pPr>
        <w:rPr>
          <w:rFonts w:ascii="Arial" w:eastAsia="Times New Roman" w:hAnsi="Arial" w:cs="Arial"/>
          <w:sz w:val="24"/>
          <w:szCs w:val="24"/>
        </w:rPr>
      </w:pPr>
      <w:r w:rsidRPr="00234396">
        <w:rPr>
          <w:rFonts w:ascii="Arial" w:eastAsia="Times New Roman" w:hAnsi="Arial" w:cs="Arial"/>
          <w:noProof/>
          <w:sz w:val="24"/>
          <w:szCs w:val="24"/>
        </w:rPr>
        <w:drawing>
          <wp:inline distT="0" distB="0" distL="0" distR="0" wp14:anchorId="4C08A031" wp14:editId="01F65DDB">
            <wp:extent cx="2254250" cy="951011"/>
            <wp:effectExtent l="0" t="0" r="0" b="19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684" cy="954147"/>
                    </a:xfrm>
                    <a:prstGeom prst="rect">
                      <a:avLst/>
                    </a:prstGeom>
                    <a:noFill/>
                    <a:ln>
                      <a:noFill/>
                    </a:ln>
                  </pic:spPr>
                </pic:pic>
              </a:graphicData>
            </a:graphic>
          </wp:inline>
        </w:drawing>
      </w:r>
    </w:p>
    <w:p w14:paraId="7E0AE063" w14:textId="77777777" w:rsidR="00BB5627" w:rsidRPr="00234396" w:rsidRDefault="00BB5627" w:rsidP="00234396">
      <w:pPr>
        <w:rPr>
          <w:rFonts w:ascii="Arial" w:hAnsi="Arial" w:cs="Arial"/>
          <w:sz w:val="24"/>
          <w:szCs w:val="24"/>
        </w:rPr>
      </w:pPr>
      <w:r w:rsidRPr="00234396">
        <w:rPr>
          <w:rFonts w:ascii="Arial" w:hAnsi="Arial" w:cs="Arial"/>
          <w:sz w:val="24"/>
          <w:szCs w:val="24"/>
        </w:rPr>
        <w:t>La Guardia Civil, institución también atacada por los bulos. Ejemplo  un falto post de una cadena recomendando desinstalar la aplicación Zoom.</w:t>
      </w:r>
    </w:p>
    <w:p w14:paraId="024F2264" w14:textId="77777777" w:rsidR="00BB5627" w:rsidRPr="00234396" w:rsidRDefault="00BB5627" w:rsidP="00234396">
      <w:pPr>
        <w:rPr>
          <w:rFonts w:ascii="Arial" w:hAnsi="Arial" w:cs="Arial"/>
          <w:sz w:val="24"/>
          <w:szCs w:val="24"/>
        </w:rPr>
      </w:pPr>
    </w:p>
    <w:p w14:paraId="30E70383" w14:textId="77777777" w:rsidR="00BB5627" w:rsidRPr="00234396" w:rsidRDefault="00BB5627" w:rsidP="00234396">
      <w:pPr>
        <w:rPr>
          <w:rFonts w:ascii="Arial" w:eastAsia="Times New Roman" w:hAnsi="Arial" w:cs="Arial"/>
          <w:sz w:val="24"/>
          <w:szCs w:val="24"/>
        </w:rPr>
      </w:pPr>
      <w:r w:rsidRPr="00234396">
        <w:rPr>
          <w:rFonts w:ascii="Arial" w:eastAsia="Times New Roman" w:hAnsi="Arial" w:cs="Arial"/>
          <w:noProof/>
          <w:sz w:val="24"/>
          <w:szCs w:val="24"/>
        </w:rPr>
        <w:drawing>
          <wp:inline distT="0" distB="0" distL="0" distR="0" wp14:anchorId="637B5D2B" wp14:editId="0EB226D3">
            <wp:extent cx="4032914" cy="2049415"/>
            <wp:effectExtent l="0" t="0" r="5715" b="825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6321" cy="2056228"/>
                    </a:xfrm>
                    <a:prstGeom prst="rect">
                      <a:avLst/>
                    </a:prstGeom>
                    <a:noFill/>
                    <a:ln>
                      <a:noFill/>
                    </a:ln>
                  </pic:spPr>
                </pic:pic>
              </a:graphicData>
            </a:graphic>
          </wp:inline>
        </w:drawing>
      </w:r>
    </w:p>
    <w:p w14:paraId="297E8060" w14:textId="77777777" w:rsidR="00211775" w:rsidRPr="00234396" w:rsidRDefault="00BB5627" w:rsidP="00234396">
      <w:pPr>
        <w:rPr>
          <w:rFonts w:ascii="Arial" w:hAnsi="Arial" w:cs="Arial"/>
          <w:sz w:val="24"/>
          <w:szCs w:val="24"/>
        </w:rPr>
      </w:pPr>
      <w:r w:rsidRPr="00234396">
        <w:rPr>
          <w:rFonts w:ascii="Arial" w:hAnsi="Arial" w:cs="Arial"/>
          <w:sz w:val="24"/>
          <w:szCs w:val="24"/>
        </w:rPr>
        <w:t>La Agencia EFE, con un tuit falso sobre que el gobierno "impondrá multas de hasta 300.000€ a las personas que cambien de comunidad autónoma durante el estado de alarma".</w:t>
      </w:r>
    </w:p>
    <w:p w14:paraId="758B83E3" w14:textId="520CB2EB" w:rsidR="00173A74" w:rsidRPr="00234396" w:rsidRDefault="009D2A02" w:rsidP="00234396">
      <w:pPr>
        <w:rPr>
          <w:rFonts w:ascii="Arial" w:hAnsi="Arial" w:cs="Arial"/>
          <w:sz w:val="24"/>
          <w:szCs w:val="24"/>
        </w:rPr>
      </w:pPr>
      <w:r w:rsidRPr="00234396">
        <w:rPr>
          <w:rFonts w:ascii="Arial" w:hAnsi="Arial" w:cs="Arial"/>
          <w:sz w:val="24"/>
          <w:szCs w:val="24"/>
        </w:rPr>
        <w:t>Hoy más que nunca hay que ser lo más transparente, ganar credibilidad y combatir, con el derecho de la libertad de expresi</w:t>
      </w:r>
      <w:r w:rsidR="003F2FAC" w:rsidRPr="00234396">
        <w:rPr>
          <w:rFonts w:ascii="Arial" w:hAnsi="Arial" w:cs="Arial"/>
          <w:sz w:val="24"/>
          <w:szCs w:val="24"/>
        </w:rPr>
        <w:t>ón,</w:t>
      </w:r>
      <w:r w:rsidRPr="00234396">
        <w:rPr>
          <w:rFonts w:ascii="Arial" w:hAnsi="Arial" w:cs="Arial"/>
          <w:sz w:val="24"/>
          <w:szCs w:val="24"/>
        </w:rPr>
        <w:t xml:space="preserve"> la gran invasión de bulos y desinformaciones.</w:t>
      </w:r>
      <w:r w:rsidR="00173A74" w:rsidRPr="00234396">
        <w:rPr>
          <w:rFonts w:ascii="Arial" w:hAnsi="Arial" w:cs="Arial"/>
          <w:sz w:val="24"/>
          <w:szCs w:val="24"/>
        </w:rPr>
        <w:t xml:space="preserve"> En un principio, los bulos eran desmentidos por el Ejecutivo, tal fue el caso de la compra </w:t>
      </w:r>
      <w:proofErr w:type="gramStart"/>
      <w:r w:rsidR="00173A74" w:rsidRPr="00234396">
        <w:rPr>
          <w:rFonts w:ascii="Arial" w:hAnsi="Arial" w:cs="Arial"/>
          <w:sz w:val="24"/>
          <w:szCs w:val="24"/>
        </w:rPr>
        <w:t>de test</w:t>
      </w:r>
      <w:proofErr w:type="gramEnd"/>
      <w:r w:rsidR="00173A74" w:rsidRPr="00234396">
        <w:rPr>
          <w:rFonts w:ascii="Arial" w:hAnsi="Arial" w:cs="Arial"/>
          <w:sz w:val="24"/>
          <w:szCs w:val="24"/>
        </w:rPr>
        <w:t xml:space="preserve"> fallidos (eran más de los que se reconoció) o </w:t>
      </w:r>
      <w:r w:rsidR="00A1377B" w:rsidRPr="00234396">
        <w:rPr>
          <w:rFonts w:ascii="Arial" w:hAnsi="Arial" w:cs="Arial"/>
          <w:sz w:val="24"/>
          <w:szCs w:val="24"/>
        </w:rPr>
        <w:t>las mascarillas defectuosas</w:t>
      </w:r>
      <w:r w:rsidR="00173A74" w:rsidRPr="00234396">
        <w:rPr>
          <w:rFonts w:ascii="Arial" w:hAnsi="Arial" w:cs="Arial"/>
          <w:sz w:val="24"/>
          <w:szCs w:val="24"/>
        </w:rPr>
        <w:t>.</w:t>
      </w:r>
      <w:r w:rsidR="005C1DFD">
        <w:rPr>
          <w:rFonts w:ascii="Arial" w:hAnsi="Arial" w:cs="Arial"/>
          <w:sz w:val="24"/>
          <w:szCs w:val="24"/>
        </w:rPr>
        <w:t xml:space="preserve"> </w:t>
      </w:r>
      <w:r w:rsidR="00173A74" w:rsidRPr="00234396">
        <w:rPr>
          <w:rFonts w:ascii="Arial" w:hAnsi="Arial" w:cs="Arial"/>
          <w:sz w:val="24"/>
          <w:szCs w:val="24"/>
        </w:rPr>
        <w:t xml:space="preserve">La oposición ha manifestado su recelo </w:t>
      </w:r>
      <w:r w:rsidR="00A1377B" w:rsidRPr="00234396">
        <w:rPr>
          <w:rFonts w:ascii="Arial" w:hAnsi="Arial" w:cs="Arial"/>
          <w:sz w:val="24"/>
          <w:szCs w:val="24"/>
        </w:rPr>
        <w:t>a</w:t>
      </w:r>
      <w:r w:rsidR="00173A74" w:rsidRPr="00234396">
        <w:rPr>
          <w:rFonts w:ascii="Arial" w:hAnsi="Arial" w:cs="Arial"/>
          <w:sz w:val="24"/>
          <w:szCs w:val="24"/>
        </w:rPr>
        <w:t xml:space="preserve"> que el Gobierno sea quien decida qué información es peligrosa o no para la ciudadanía y </w:t>
      </w:r>
      <w:r w:rsidR="00A1377B" w:rsidRPr="00234396">
        <w:rPr>
          <w:rFonts w:ascii="Arial" w:hAnsi="Arial" w:cs="Arial"/>
          <w:sz w:val="24"/>
          <w:szCs w:val="24"/>
        </w:rPr>
        <w:t>se necesita</w:t>
      </w:r>
      <w:r w:rsidR="00173A74" w:rsidRPr="00234396">
        <w:rPr>
          <w:rFonts w:ascii="Arial" w:hAnsi="Arial" w:cs="Arial"/>
          <w:sz w:val="24"/>
          <w:szCs w:val="24"/>
        </w:rPr>
        <w:t xml:space="preserve"> saber qué medidas pretende llevar a cabo con esta supuesta iniciativa de persecución de bulos y campañas masivas de desinformación. ¿Cómo se detectarían y diferenciarían los bulos de opiniones críticas? El Gobierno ha empezado con las primeras actuaciones a través de la Oficina de Coordinación Cibernética (OCC), entidad creada en 2014 como punto de referencia nacional en materia de ciberseguridad y de vigilar las </w:t>
      </w:r>
      <w:proofErr w:type="spellStart"/>
      <w:r w:rsidR="00173A74" w:rsidRPr="00234396">
        <w:rPr>
          <w:rFonts w:ascii="Arial" w:hAnsi="Arial" w:cs="Arial"/>
          <w:bCs/>
          <w:i/>
          <w:iCs/>
          <w:sz w:val="24"/>
          <w:szCs w:val="24"/>
        </w:rPr>
        <w:t>fake</w:t>
      </w:r>
      <w:proofErr w:type="spellEnd"/>
      <w:r w:rsidR="00173A74" w:rsidRPr="00234396">
        <w:rPr>
          <w:rFonts w:ascii="Arial" w:hAnsi="Arial" w:cs="Arial"/>
          <w:bCs/>
          <w:i/>
          <w:iCs/>
          <w:sz w:val="24"/>
          <w:szCs w:val="24"/>
        </w:rPr>
        <w:t xml:space="preserve"> </w:t>
      </w:r>
      <w:proofErr w:type="spellStart"/>
      <w:r w:rsidR="00173A74" w:rsidRPr="00234396">
        <w:rPr>
          <w:rFonts w:ascii="Arial" w:hAnsi="Arial" w:cs="Arial"/>
          <w:bCs/>
          <w:i/>
          <w:iCs/>
          <w:sz w:val="24"/>
          <w:szCs w:val="24"/>
        </w:rPr>
        <w:t>news</w:t>
      </w:r>
      <w:proofErr w:type="spellEnd"/>
      <w:r w:rsidR="00173A74" w:rsidRPr="00234396">
        <w:rPr>
          <w:rFonts w:ascii="Arial" w:hAnsi="Arial" w:cs="Arial"/>
          <w:sz w:val="24"/>
          <w:szCs w:val="24"/>
        </w:rPr>
        <w:t xml:space="preserve"> sobre la pandemia en estos momentos. </w:t>
      </w:r>
      <w:r w:rsidR="00173A74" w:rsidRPr="005C1DFD">
        <w:rPr>
          <w:rFonts w:ascii="Arial" w:hAnsi="Arial" w:cs="Arial"/>
          <w:b/>
          <w:sz w:val="24"/>
          <w:szCs w:val="24"/>
        </w:rPr>
        <w:t>Hablan de más de 200 desinformaciones graves</w:t>
      </w:r>
      <w:r w:rsidR="00173A74" w:rsidRPr="00234396">
        <w:rPr>
          <w:rFonts w:ascii="Arial" w:hAnsi="Arial" w:cs="Arial"/>
          <w:sz w:val="24"/>
          <w:szCs w:val="24"/>
        </w:rPr>
        <w:t xml:space="preserve">. Fuentes del Gobierno han afirmado que serían sobre </w:t>
      </w:r>
      <w:r w:rsidR="00173A74" w:rsidRPr="00234396">
        <w:rPr>
          <w:rFonts w:ascii="Arial" w:hAnsi="Arial" w:cs="Arial"/>
          <w:bCs/>
          <w:sz w:val="24"/>
          <w:szCs w:val="24"/>
        </w:rPr>
        <w:t>temas como vacunas caseras, sanitarios españoles</w:t>
      </w:r>
      <w:r w:rsidR="00173A74" w:rsidRPr="00234396">
        <w:rPr>
          <w:rFonts w:ascii="Arial" w:hAnsi="Arial" w:cs="Arial"/>
          <w:sz w:val="24"/>
          <w:szCs w:val="24"/>
        </w:rPr>
        <w:t xml:space="preserve"> y </w:t>
      </w:r>
      <w:r w:rsidR="00173A74" w:rsidRPr="00234396">
        <w:rPr>
          <w:rFonts w:ascii="Arial" w:hAnsi="Arial" w:cs="Arial"/>
          <w:bCs/>
          <w:sz w:val="24"/>
          <w:szCs w:val="24"/>
        </w:rPr>
        <w:t>documentos oficiales modificados,</w:t>
      </w:r>
      <w:r w:rsidR="00173A74" w:rsidRPr="00234396">
        <w:rPr>
          <w:rFonts w:ascii="Arial" w:hAnsi="Arial" w:cs="Arial"/>
          <w:sz w:val="24"/>
          <w:szCs w:val="24"/>
        </w:rPr>
        <w:t xml:space="preserve"> entre otros asuntos que atent</w:t>
      </w:r>
      <w:r w:rsidR="00A1377B" w:rsidRPr="00234396">
        <w:rPr>
          <w:rFonts w:ascii="Arial" w:hAnsi="Arial" w:cs="Arial"/>
          <w:sz w:val="24"/>
          <w:szCs w:val="24"/>
        </w:rPr>
        <w:t>a</w:t>
      </w:r>
      <w:r w:rsidR="00173A74" w:rsidRPr="00234396">
        <w:rPr>
          <w:rFonts w:ascii="Arial" w:hAnsi="Arial" w:cs="Arial"/>
          <w:sz w:val="24"/>
          <w:szCs w:val="24"/>
        </w:rPr>
        <w:t xml:space="preserve">n contra la salud pública.  Desde Interior se lleva a cabo de forma periódica esta monitorización a través </w:t>
      </w:r>
      <w:r w:rsidR="00173A74" w:rsidRPr="00234396">
        <w:rPr>
          <w:rFonts w:ascii="Arial" w:hAnsi="Arial" w:cs="Arial"/>
          <w:sz w:val="24"/>
          <w:szCs w:val="24"/>
        </w:rPr>
        <w:lastRenderedPageBreak/>
        <w:t xml:space="preserve">de las unidades tecnológicas de Policía Nacional y Guardia Civil </w:t>
      </w:r>
      <w:r w:rsidR="00A1377B" w:rsidRPr="00234396">
        <w:rPr>
          <w:rFonts w:ascii="Arial" w:hAnsi="Arial" w:cs="Arial"/>
          <w:sz w:val="24"/>
          <w:szCs w:val="24"/>
        </w:rPr>
        <w:t>como por</w:t>
      </w:r>
      <w:r w:rsidR="00173A74" w:rsidRPr="00234396">
        <w:rPr>
          <w:rFonts w:ascii="Arial" w:hAnsi="Arial" w:cs="Arial"/>
          <w:sz w:val="24"/>
          <w:szCs w:val="24"/>
        </w:rPr>
        <w:t xml:space="preserve"> los servicios centrales del Ministerio del Interior. Estas informaciones detectadas, en consecuencia, se ponen en conocimiento de las instancias judiciales y fiscales cuando se percibe que pueden revestir un quebrantamiento de la ley.</w:t>
      </w:r>
    </w:p>
    <w:p w14:paraId="044F8365" w14:textId="77777777" w:rsidR="000B47FF" w:rsidRPr="00234396" w:rsidRDefault="000B47FF" w:rsidP="00234396">
      <w:pPr>
        <w:rPr>
          <w:rFonts w:ascii="Arial" w:hAnsi="Arial" w:cs="Arial"/>
          <w:sz w:val="24"/>
          <w:szCs w:val="24"/>
        </w:rPr>
      </w:pPr>
      <w:r w:rsidRPr="00234396">
        <w:rPr>
          <w:rFonts w:ascii="Arial" w:eastAsia="Times New Roman" w:hAnsi="Arial" w:cs="Arial"/>
          <w:noProof/>
          <w:sz w:val="24"/>
          <w:szCs w:val="24"/>
        </w:rPr>
        <w:drawing>
          <wp:inline distT="0" distB="0" distL="0" distR="0" wp14:anchorId="63881BDB" wp14:editId="77A18B07">
            <wp:extent cx="3581400" cy="151080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3427" cy="1511661"/>
                    </a:xfrm>
                    <a:prstGeom prst="rect">
                      <a:avLst/>
                    </a:prstGeom>
                    <a:noFill/>
                    <a:ln>
                      <a:noFill/>
                    </a:ln>
                  </pic:spPr>
                </pic:pic>
              </a:graphicData>
            </a:graphic>
          </wp:inline>
        </w:drawing>
      </w:r>
    </w:p>
    <w:p w14:paraId="79706AC4" w14:textId="77777777" w:rsidR="001B104D" w:rsidRPr="00234396" w:rsidRDefault="001B104D" w:rsidP="00234396">
      <w:pPr>
        <w:rPr>
          <w:rFonts w:ascii="Arial" w:eastAsia="Times New Roman" w:hAnsi="Arial" w:cs="Arial"/>
          <w:sz w:val="24"/>
          <w:szCs w:val="24"/>
        </w:rPr>
      </w:pPr>
    </w:p>
    <w:p w14:paraId="68BCE06E" w14:textId="77777777" w:rsidR="001B104D" w:rsidRPr="00234396" w:rsidRDefault="001B104D" w:rsidP="00234396">
      <w:pPr>
        <w:rPr>
          <w:rFonts w:ascii="Arial" w:eastAsia="Times New Roman" w:hAnsi="Arial" w:cs="Arial"/>
          <w:sz w:val="24"/>
          <w:szCs w:val="24"/>
        </w:rPr>
      </w:pPr>
    </w:p>
    <w:p w14:paraId="30FAC649" w14:textId="77777777" w:rsidR="001B104D" w:rsidRPr="00234396" w:rsidRDefault="001B104D" w:rsidP="00234396">
      <w:pPr>
        <w:rPr>
          <w:rFonts w:ascii="Arial" w:eastAsia="Times New Roman" w:hAnsi="Arial" w:cs="Arial"/>
          <w:sz w:val="24"/>
          <w:szCs w:val="24"/>
        </w:rPr>
      </w:pPr>
      <w:r w:rsidRPr="00234396">
        <w:rPr>
          <w:rFonts w:ascii="Arial" w:eastAsia="Times New Roman" w:hAnsi="Arial" w:cs="Arial"/>
          <w:noProof/>
          <w:sz w:val="24"/>
          <w:szCs w:val="24"/>
        </w:rPr>
        <w:drawing>
          <wp:inline distT="0" distB="0" distL="0" distR="0" wp14:anchorId="0B5F9005" wp14:editId="6C24C8AF">
            <wp:extent cx="3371614" cy="1422400"/>
            <wp:effectExtent l="0" t="0" r="635"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5350" cy="1428195"/>
                    </a:xfrm>
                    <a:prstGeom prst="rect">
                      <a:avLst/>
                    </a:prstGeom>
                    <a:noFill/>
                    <a:ln>
                      <a:noFill/>
                    </a:ln>
                  </pic:spPr>
                </pic:pic>
              </a:graphicData>
            </a:graphic>
          </wp:inline>
        </w:drawing>
      </w:r>
    </w:p>
    <w:p w14:paraId="1F95AEB2" w14:textId="77777777" w:rsidR="001B104D" w:rsidRPr="00363C8E" w:rsidRDefault="001B104D" w:rsidP="00234396">
      <w:pPr>
        <w:rPr>
          <w:rFonts w:ascii="Arial" w:eastAsia="Times New Roman" w:hAnsi="Arial" w:cs="Arial"/>
          <w:sz w:val="24"/>
          <w:szCs w:val="24"/>
        </w:rPr>
      </w:pPr>
      <w:r w:rsidRPr="00234396">
        <w:rPr>
          <w:rFonts w:ascii="Arial" w:eastAsia="Times New Roman" w:hAnsi="Arial" w:cs="Arial"/>
          <w:sz w:val="24"/>
          <w:szCs w:val="24"/>
        </w:rPr>
        <w:t xml:space="preserve">Otro bulo que circuló sobre el control de la ciudadanía a través de la geolocalización  de nuestros  móviles. </w:t>
      </w:r>
    </w:p>
    <w:p w14:paraId="4C5BA3C7" w14:textId="77777777" w:rsidR="006D0816" w:rsidRPr="00234396" w:rsidRDefault="00134B44" w:rsidP="00234396">
      <w:pPr>
        <w:rPr>
          <w:rFonts w:ascii="Arial" w:hAnsi="Arial" w:cs="Arial"/>
          <w:sz w:val="24"/>
          <w:szCs w:val="24"/>
        </w:rPr>
      </w:pPr>
      <w:r w:rsidRPr="00234396">
        <w:rPr>
          <w:rFonts w:ascii="Arial" w:hAnsi="Arial" w:cs="Arial"/>
          <w:sz w:val="24"/>
          <w:szCs w:val="24"/>
        </w:rPr>
        <w:t>En este escenario, irrumpe</w:t>
      </w:r>
      <w:r w:rsidR="009D2A02" w:rsidRPr="00234396">
        <w:rPr>
          <w:rFonts w:ascii="Arial" w:hAnsi="Arial" w:cs="Arial"/>
          <w:sz w:val="24"/>
          <w:szCs w:val="24"/>
        </w:rPr>
        <w:t xml:space="preserve"> lo que se llaman</w:t>
      </w:r>
      <w:r w:rsidR="00211775" w:rsidRPr="00234396">
        <w:rPr>
          <w:rFonts w:ascii="Arial" w:hAnsi="Arial" w:cs="Arial"/>
          <w:sz w:val="24"/>
          <w:szCs w:val="24"/>
        </w:rPr>
        <w:t xml:space="preserve"> </w:t>
      </w:r>
      <w:proofErr w:type="gramStart"/>
      <w:r w:rsidR="00211775" w:rsidRPr="00234396">
        <w:rPr>
          <w:rFonts w:ascii="Arial" w:hAnsi="Arial" w:cs="Arial"/>
          <w:sz w:val="24"/>
          <w:szCs w:val="24"/>
        </w:rPr>
        <w:t>los</w:t>
      </w:r>
      <w:r w:rsidRPr="00234396">
        <w:rPr>
          <w:rFonts w:ascii="Arial" w:hAnsi="Arial" w:cs="Arial"/>
          <w:sz w:val="24"/>
          <w:szCs w:val="24"/>
        </w:rPr>
        <w:t xml:space="preserve"> </w:t>
      </w:r>
      <w:r w:rsidR="00474F0B" w:rsidRPr="00234396">
        <w:rPr>
          <w:rFonts w:ascii="Arial" w:hAnsi="Arial" w:cs="Arial"/>
          <w:sz w:val="24"/>
          <w:szCs w:val="24"/>
        </w:rPr>
        <w:t>verificaciones</w:t>
      </w:r>
      <w:proofErr w:type="gramEnd"/>
      <w:r w:rsidR="00474F0B" w:rsidRPr="00234396">
        <w:rPr>
          <w:rFonts w:ascii="Arial" w:hAnsi="Arial" w:cs="Arial"/>
          <w:sz w:val="24"/>
          <w:szCs w:val="24"/>
        </w:rPr>
        <w:t xml:space="preserve"> de información</w:t>
      </w:r>
      <w:r w:rsidR="009D2A02" w:rsidRPr="00234396">
        <w:rPr>
          <w:rFonts w:ascii="Arial" w:hAnsi="Arial" w:cs="Arial"/>
          <w:sz w:val="24"/>
          <w:szCs w:val="24"/>
        </w:rPr>
        <w:t xml:space="preserve">, convirtiéndose en </w:t>
      </w:r>
      <w:r w:rsidRPr="00234396">
        <w:rPr>
          <w:rFonts w:ascii="Arial" w:hAnsi="Arial" w:cs="Arial"/>
          <w:sz w:val="24"/>
          <w:szCs w:val="24"/>
        </w:rPr>
        <w:t xml:space="preserve">protagonistas de la crisis. </w:t>
      </w:r>
      <w:r w:rsidR="00A1377B" w:rsidRPr="00234396">
        <w:rPr>
          <w:rFonts w:ascii="Arial" w:hAnsi="Arial" w:cs="Arial"/>
          <w:sz w:val="24"/>
          <w:szCs w:val="24"/>
        </w:rPr>
        <w:t>De ellos</w:t>
      </w:r>
      <w:r w:rsidRPr="00234396">
        <w:rPr>
          <w:rFonts w:ascii="Arial" w:hAnsi="Arial" w:cs="Arial"/>
          <w:sz w:val="24"/>
          <w:szCs w:val="24"/>
        </w:rPr>
        <w:t xml:space="preserve"> tambi</w:t>
      </w:r>
      <w:r w:rsidR="00A1377B" w:rsidRPr="00234396">
        <w:rPr>
          <w:rFonts w:ascii="Arial" w:hAnsi="Arial" w:cs="Arial"/>
          <w:sz w:val="24"/>
          <w:szCs w:val="24"/>
        </w:rPr>
        <w:t>én se</w:t>
      </w:r>
      <w:r w:rsidR="00211775" w:rsidRPr="00234396">
        <w:rPr>
          <w:rFonts w:ascii="Arial" w:hAnsi="Arial" w:cs="Arial"/>
          <w:sz w:val="24"/>
          <w:szCs w:val="24"/>
        </w:rPr>
        <w:t xml:space="preserve"> </w:t>
      </w:r>
      <w:r w:rsidRPr="00234396">
        <w:rPr>
          <w:rFonts w:ascii="Arial" w:hAnsi="Arial" w:cs="Arial"/>
          <w:sz w:val="24"/>
          <w:szCs w:val="24"/>
        </w:rPr>
        <w:t xml:space="preserve">ha puesto en duda su independencia y su credibilidad. </w:t>
      </w:r>
      <w:r w:rsidR="00A1377B" w:rsidRPr="00234396">
        <w:rPr>
          <w:rFonts w:ascii="Arial" w:hAnsi="Arial" w:cs="Arial"/>
          <w:sz w:val="24"/>
          <w:szCs w:val="24"/>
        </w:rPr>
        <w:t>E</w:t>
      </w:r>
      <w:r w:rsidRPr="00234396">
        <w:rPr>
          <w:rFonts w:ascii="Arial" w:hAnsi="Arial" w:cs="Arial"/>
          <w:sz w:val="24"/>
          <w:szCs w:val="24"/>
        </w:rPr>
        <w:t xml:space="preserve">ntiendo que el Estado tiene la obligación de </w:t>
      </w:r>
      <w:r w:rsidR="009C5254" w:rsidRPr="00234396">
        <w:rPr>
          <w:rFonts w:ascii="Arial" w:hAnsi="Arial" w:cs="Arial"/>
          <w:sz w:val="24"/>
          <w:szCs w:val="24"/>
        </w:rPr>
        <w:t xml:space="preserve">monitorizar y </w:t>
      </w:r>
      <w:r w:rsidR="00A1377B" w:rsidRPr="00234396">
        <w:rPr>
          <w:rFonts w:ascii="Arial" w:hAnsi="Arial" w:cs="Arial"/>
          <w:sz w:val="24"/>
          <w:szCs w:val="24"/>
        </w:rPr>
        <w:t xml:space="preserve">denunciar </w:t>
      </w:r>
      <w:r w:rsidRPr="00234396">
        <w:rPr>
          <w:rFonts w:ascii="Arial" w:hAnsi="Arial" w:cs="Arial"/>
          <w:sz w:val="24"/>
          <w:szCs w:val="24"/>
        </w:rPr>
        <w:t>aquellos bulos, sobre todo aquellos</w:t>
      </w:r>
      <w:r w:rsidR="00A1377B" w:rsidRPr="00234396">
        <w:rPr>
          <w:rFonts w:ascii="Arial" w:hAnsi="Arial" w:cs="Arial"/>
          <w:sz w:val="24"/>
          <w:szCs w:val="24"/>
        </w:rPr>
        <w:t xml:space="preserve"> que alarman a la sociedad</w:t>
      </w:r>
      <w:r w:rsidR="009C5254" w:rsidRPr="00234396">
        <w:rPr>
          <w:rFonts w:ascii="Arial" w:hAnsi="Arial" w:cs="Arial"/>
          <w:sz w:val="24"/>
          <w:szCs w:val="24"/>
        </w:rPr>
        <w:t xml:space="preserve"> en cuestiones sanitarias, y </w:t>
      </w:r>
      <w:r w:rsidR="00A1377B" w:rsidRPr="00234396">
        <w:rPr>
          <w:rFonts w:ascii="Arial" w:hAnsi="Arial" w:cs="Arial"/>
          <w:sz w:val="24"/>
          <w:szCs w:val="24"/>
        </w:rPr>
        <w:t xml:space="preserve">que </w:t>
      </w:r>
      <w:r w:rsidR="009C5254" w:rsidRPr="00234396">
        <w:rPr>
          <w:rFonts w:ascii="Arial" w:hAnsi="Arial" w:cs="Arial"/>
          <w:sz w:val="24"/>
          <w:szCs w:val="24"/>
        </w:rPr>
        <w:t xml:space="preserve">todo aquello que se considere ilícito lo ponga en manos de la </w:t>
      </w:r>
      <w:r w:rsidR="00A1377B" w:rsidRPr="00234396">
        <w:rPr>
          <w:rFonts w:ascii="Arial" w:hAnsi="Arial" w:cs="Arial"/>
          <w:sz w:val="24"/>
          <w:szCs w:val="24"/>
        </w:rPr>
        <w:t>J</w:t>
      </w:r>
      <w:r w:rsidR="009C5254" w:rsidRPr="00234396">
        <w:rPr>
          <w:rFonts w:ascii="Arial" w:hAnsi="Arial" w:cs="Arial"/>
          <w:sz w:val="24"/>
          <w:szCs w:val="24"/>
        </w:rPr>
        <w:t>ustici</w:t>
      </w:r>
      <w:r w:rsidR="00211775" w:rsidRPr="00234396">
        <w:rPr>
          <w:rFonts w:ascii="Arial" w:hAnsi="Arial" w:cs="Arial"/>
          <w:sz w:val="24"/>
          <w:szCs w:val="24"/>
        </w:rPr>
        <w:t>a</w:t>
      </w:r>
      <w:r w:rsidR="009C5254" w:rsidRPr="00234396">
        <w:rPr>
          <w:rFonts w:ascii="Arial" w:hAnsi="Arial" w:cs="Arial"/>
          <w:sz w:val="24"/>
          <w:szCs w:val="24"/>
        </w:rPr>
        <w:t xml:space="preserve">. Igualmente, es interesante que existan organismos </w:t>
      </w:r>
      <w:r w:rsidR="0083429A" w:rsidRPr="00234396">
        <w:rPr>
          <w:rFonts w:ascii="Arial" w:hAnsi="Arial" w:cs="Arial"/>
          <w:sz w:val="24"/>
          <w:szCs w:val="24"/>
        </w:rPr>
        <w:t xml:space="preserve">independientes, </w:t>
      </w:r>
      <w:r w:rsidR="009C5254" w:rsidRPr="00234396">
        <w:rPr>
          <w:rFonts w:ascii="Arial" w:hAnsi="Arial" w:cs="Arial"/>
          <w:sz w:val="24"/>
          <w:szCs w:val="24"/>
        </w:rPr>
        <w:t>como son los verificadores de información</w:t>
      </w:r>
      <w:r w:rsidR="0083429A" w:rsidRPr="00234396">
        <w:rPr>
          <w:rFonts w:ascii="Arial" w:hAnsi="Arial" w:cs="Arial"/>
          <w:sz w:val="24"/>
          <w:szCs w:val="24"/>
        </w:rPr>
        <w:t xml:space="preserve">, </w:t>
      </w:r>
      <w:r w:rsidR="009C5254" w:rsidRPr="00234396">
        <w:rPr>
          <w:rFonts w:ascii="Arial" w:hAnsi="Arial" w:cs="Arial"/>
          <w:sz w:val="24"/>
          <w:szCs w:val="24"/>
        </w:rPr>
        <w:t>que a su vez son avalad</w:t>
      </w:r>
      <w:r w:rsidR="00A1377B" w:rsidRPr="00234396">
        <w:rPr>
          <w:rFonts w:ascii="Arial" w:hAnsi="Arial" w:cs="Arial"/>
          <w:sz w:val="24"/>
          <w:szCs w:val="24"/>
        </w:rPr>
        <w:t>o</w:t>
      </w:r>
      <w:r w:rsidR="009C5254" w:rsidRPr="00234396">
        <w:rPr>
          <w:rFonts w:ascii="Arial" w:hAnsi="Arial" w:cs="Arial"/>
          <w:sz w:val="24"/>
          <w:szCs w:val="24"/>
        </w:rPr>
        <w:t xml:space="preserve">s </w:t>
      </w:r>
      <w:r w:rsidR="00A72A30" w:rsidRPr="00234396">
        <w:rPr>
          <w:rFonts w:ascii="Arial" w:hAnsi="Arial" w:cs="Arial"/>
          <w:sz w:val="24"/>
          <w:szCs w:val="24"/>
        </w:rPr>
        <w:t xml:space="preserve">por una agencia internacional llamada </w:t>
      </w:r>
      <w:r w:rsidR="00B63355" w:rsidRPr="005C1DFD">
        <w:rPr>
          <w:rFonts w:ascii="Arial" w:hAnsi="Arial" w:cs="Arial"/>
          <w:b/>
          <w:bCs/>
          <w:sz w:val="24"/>
          <w:szCs w:val="24"/>
        </w:rPr>
        <w:t xml:space="preserve">International </w:t>
      </w:r>
      <w:proofErr w:type="spellStart"/>
      <w:r w:rsidR="00B63355" w:rsidRPr="005C1DFD">
        <w:rPr>
          <w:rFonts w:ascii="Arial" w:hAnsi="Arial" w:cs="Arial"/>
          <w:b/>
          <w:bCs/>
          <w:sz w:val="24"/>
          <w:szCs w:val="24"/>
        </w:rPr>
        <w:t>Fact-Checking</w:t>
      </w:r>
      <w:proofErr w:type="spellEnd"/>
      <w:r w:rsidR="00B63355" w:rsidRPr="005C1DFD">
        <w:rPr>
          <w:rFonts w:ascii="Arial" w:hAnsi="Arial" w:cs="Arial"/>
          <w:b/>
          <w:bCs/>
          <w:sz w:val="24"/>
          <w:szCs w:val="24"/>
        </w:rPr>
        <w:t xml:space="preserve"> Network (IFCN</w:t>
      </w:r>
      <w:r w:rsidR="00B63355" w:rsidRPr="00234396">
        <w:rPr>
          <w:rFonts w:ascii="Arial" w:hAnsi="Arial" w:cs="Arial"/>
          <w:sz w:val="24"/>
          <w:szCs w:val="24"/>
        </w:rPr>
        <w:t>, por sus siglas en inglés)</w:t>
      </w:r>
      <w:r w:rsidR="009C5254" w:rsidRPr="00234396">
        <w:rPr>
          <w:rFonts w:ascii="Arial" w:hAnsi="Arial" w:cs="Arial"/>
          <w:sz w:val="24"/>
          <w:szCs w:val="24"/>
        </w:rPr>
        <w:t xml:space="preserve"> que</w:t>
      </w:r>
      <w:r w:rsidR="000E4041" w:rsidRPr="00234396">
        <w:rPr>
          <w:rFonts w:ascii="Arial" w:hAnsi="Arial" w:cs="Arial"/>
          <w:sz w:val="24"/>
          <w:szCs w:val="24"/>
        </w:rPr>
        <w:t xml:space="preserve"> acredit</w:t>
      </w:r>
      <w:r w:rsidR="009C5254" w:rsidRPr="00234396">
        <w:rPr>
          <w:rFonts w:ascii="Arial" w:hAnsi="Arial" w:cs="Arial"/>
          <w:sz w:val="24"/>
          <w:szCs w:val="24"/>
        </w:rPr>
        <w:t xml:space="preserve">a su </w:t>
      </w:r>
      <w:r w:rsidR="000E4041" w:rsidRPr="00234396">
        <w:rPr>
          <w:rFonts w:ascii="Arial" w:hAnsi="Arial" w:cs="Arial"/>
          <w:sz w:val="24"/>
          <w:szCs w:val="24"/>
        </w:rPr>
        <w:t>proceso de verificación y homologación de sus sistemas de trabajo y comprobación de</w:t>
      </w:r>
      <w:r w:rsidR="0083429A" w:rsidRPr="00234396">
        <w:rPr>
          <w:rFonts w:ascii="Arial" w:hAnsi="Arial" w:cs="Arial"/>
          <w:sz w:val="24"/>
          <w:szCs w:val="24"/>
        </w:rPr>
        <w:t xml:space="preserve"> dichas</w:t>
      </w:r>
      <w:r w:rsidR="000E4041" w:rsidRPr="00234396">
        <w:rPr>
          <w:rFonts w:ascii="Arial" w:hAnsi="Arial" w:cs="Arial"/>
          <w:sz w:val="24"/>
          <w:szCs w:val="24"/>
        </w:rPr>
        <w:t xml:space="preserve"> informaciones. </w:t>
      </w:r>
    </w:p>
    <w:p w14:paraId="72A6DD36" w14:textId="77777777" w:rsidR="0027341B" w:rsidRPr="00234396" w:rsidRDefault="000800B6" w:rsidP="00234396">
      <w:pPr>
        <w:rPr>
          <w:rFonts w:ascii="Arial" w:hAnsi="Arial" w:cs="Arial"/>
          <w:bCs/>
          <w:sz w:val="24"/>
          <w:szCs w:val="24"/>
        </w:rPr>
      </w:pPr>
      <w:r w:rsidRPr="00234396">
        <w:rPr>
          <w:rFonts w:ascii="Arial" w:hAnsi="Arial" w:cs="Arial"/>
          <w:sz w:val="24"/>
          <w:szCs w:val="24"/>
        </w:rPr>
        <w:t xml:space="preserve">Las principales redes sociales como </w:t>
      </w:r>
      <w:r w:rsidRPr="005C1DFD">
        <w:rPr>
          <w:rFonts w:ascii="Arial" w:hAnsi="Arial" w:cs="Arial"/>
          <w:b/>
          <w:bCs/>
          <w:sz w:val="24"/>
          <w:szCs w:val="24"/>
        </w:rPr>
        <w:t xml:space="preserve">Facebook, Instagram y </w:t>
      </w:r>
      <w:proofErr w:type="spellStart"/>
      <w:r w:rsidRPr="005C1DFD">
        <w:rPr>
          <w:rFonts w:ascii="Arial" w:hAnsi="Arial" w:cs="Arial"/>
          <w:b/>
          <w:bCs/>
          <w:sz w:val="24"/>
          <w:szCs w:val="24"/>
        </w:rPr>
        <w:t>Whatsapp</w:t>
      </w:r>
      <w:proofErr w:type="spellEnd"/>
      <w:r w:rsidRPr="00234396">
        <w:rPr>
          <w:rFonts w:ascii="Arial" w:hAnsi="Arial" w:cs="Arial"/>
          <w:sz w:val="24"/>
          <w:szCs w:val="24"/>
        </w:rPr>
        <w:t xml:space="preserve"> trabajan con verificaciones certificadas por dicha entidad.</w:t>
      </w:r>
      <w:r w:rsidR="00B63355" w:rsidRPr="00234396">
        <w:rPr>
          <w:rFonts w:ascii="Arial" w:hAnsi="Arial" w:cs="Arial"/>
          <w:sz w:val="24"/>
          <w:szCs w:val="24"/>
        </w:rPr>
        <w:t xml:space="preserve"> La IFCN lanzó </w:t>
      </w:r>
      <w:proofErr w:type="spellStart"/>
      <w:r w:rsidR="00B63355" w:rsidRPr="00234396">
        <w:rPr>
          <w:rFonts w:ascii="Arial" w:hAnsi="Arial" w:cs="Arial"/>
          <w:sz w:val="24"/>
          <w:szCs w:val="24"/>
        </w:rPr>
        <w:t>CoronaVirusFacts</w:t>
      </w:r>
      <w:proofErr w:type="spellEnd"/>
      <w:r w:rsidR="00B63355" w:rsidRPr="00234396">
        <w:rPr>
          <w:rFonts w:ascii="Arial" w:hAnsi="Arial" w:cs="Arial"/>
          <w:sz w:val="24"/>
          <w:szCs w:val="24"/>
        </w:rPr>
        <w:t xml:space="preserve"> Alliance, una red global que representa a más de 100 verificadores de hechos en má</w:t>
      </w:r>
      <w:r w:rsidR="006D0816" w:rsidRPr="00234396">
        <w:rPr>
          <w:rFonts w:ascii="Arial" w:hAnsi="Arial" w:cs="Arial"/>
          <w:sz w:val="24"/>
          <w:szCs w:val="24"/>
        </w:rPr>
        <w:t xml:space="preserve">s de 45 países, incluido España. </w:t>
      </w:r>
      <w:r w:rsidR="00A72A30" w:rsidRPr="00234396">
        <w:rPr>
          <w:rFonts w:ascii="Arial" w:hAnsi="Arial" w:cs="Arial"/>
          <w:sz w:val="24"/>
          <w:szCs w:val="24"/>
        </w:rPr>
        <w:t xml:space="preserve">Tres son las entidades españolas acreditadas por dicha organización: La agencia estatal </w:t>
      </w:r>
      <w:r w:rsidR="00A72A30" w:rsidRPr="005C1DFD">
        <w:rPr>
          <w:rFonts w:ascii="Arial" w:hAnsi="Arial" w:cs="Arial"/>
          <w:b/>
          <w:sz w:val="24"/>
          <w:szCs w:val="24"/>
        </w:rPr>
        <w:t>EFE</w:t>
      </w:r>
      <w:r w:rsidR="00A1377B" w:rsidRPr="005C1DFD">
        <w:rPr>
          <w:rFonts w:ascii="Arial" w:hAnsi="Arial" w:cs="Arial"/>
          <w:b/>
          <w:sz w:val="24"/>
          <w:szCs w:val="24"/>
        </w:rPr>
        <w:t xml:space="preserve">, </w:t>
      </w:r>
      <w:r w:rsidRPr="005C1DFD">
        <w:rPr>
          <w:rFonts w:ascii="Arial" w:hAnsi="Arial" w:cs="Arial"/>
          <w:b/>
          <w:sz w:val="24"/>
          <w:szCs w:val="24"/>
        </w:rPr>
        <w:t xml:space="preserve">Maldita </w:t>
      </w:r>
      <w:r w:rsidR="00C750F6" w:rsidRPr="005C1DFD">
        <w:rPr>
          <w:rFonts w:ascii="Arial" w:hAnsi="Arial" w:cs="Arial"/>
          <w:b/>
          <w:sz w:val="24"/>
          <w:szCs w:val="24"/>
        </w:rPr>
        <w:t xml:space="preserve">y </w:t>
      </w:r>
      <w:proofErr w:type="spellStart"/>
      <w:r w:rsidRPr="005C1DFD">
        <w:rPr>
          <w:rFonts w:ascii="Arial" w:hAnsi="Arial" w:cs="Arial"/>
          <w:b/>
          <w:sz w:val="24"/>
          <w:szCs w:val="24"/>
        </w:rPr>
        <w:t>Newtral</w:t>
      </w:r>
      <w:proofErr w:type="spellEnd"/>
      <w:r w:rsidR="0027341B" w:rsidRPr="005C1DFD">
        <w:rPr>
          <w:rFonts w:ascii="Arial" w:hAnsi="Arial" w:cs="Arial"/>
          <w:b/>
          <w:sz w:val="24"/>
          <w:szCs w:val="24"/>
        </w:rPr>
        <w:t>,</w:t>
      </w:r>
      <w:r w:rsidR="0027341B" w:rsidRPr="00234396">
        <w:rPr>
          <w:rFonts w:ascii="Arial" w:hAnsi="Arial" w:cs="Arial"/>
          <w:bCs/>
          <w:sz w:val="24"/>
          <w:szCs w:val="24"/>
        </w:rPr>
        <w:t xml:space="preserve"> esta última</w:t>
      </w:r>
      <w:r w:rsidR="00C750F6" w:rsidRPr="00234396">
        <w:rPr>
          <w:rFonts w:ascii="Arial" w:hAnsi="Arial" w:cs="Arial"/>
          <w:bCs/>
          <w:sz w:val="24"/>
          <w:szCs w:val="24"/>
        </w:rPr>
        <w:t xml:space="preserve"> la más conocida y controvertida en España, impulsada por la periodista Ana Pastor</w:t>
      </w:r>
      <w:r w:rsidR="00A1377B" w:rsidRPr="00234396">
        <w:rPr>
          <w:rFonts w:ascii="Arial" w:hAnsi="Arial" w:cs="Arial"/>
          <w:bCs/>
          <w:sz w:val="24"/>
          <w:szCs w:val="24"/>
        </w:rPr>
        <w:t>,</w:t>
      </w:r>
      <w:r w:rsidR="00C750F6" w:rsidRPr="00234396">
        <w:rPr>
          <w:rFonts w:ascii="Arial" w:hAnsi="Arial" w:cs="Arial"/>
          <w:bCs/>
          <w:sz w:val="24"/>
          <w:szCs w:val="24"/>
        </w:rPr>
        <w:t xml:space="preserve"> que ha incorporado el </w:t>
      </w:r>
      <w:proofErr w:type="spellStart"/>
      <w:r w:rsidR="00C750F6" w:rsidRPr="00234396">
        <w:rPr>
          <w:rFonts w:ascii="Arial" w:hAnsi="Arial" w:cs="Arial"/>
          <w:bCs/>
          <w:sz w:val="24"/>
          <w:szCs w:val="24"/>
        </w:rPr>
        <w:t>fact</w:t>
      </w:r>
      <w:r w:rsidR="00A1377B" w:rsidRPr="00234396">
        <w:rPr>
          <w:rFonts w:ascii="Arial" w:hAnsi="Arial" w:cs="Arial"/>
          <w:bCs/>
          <w:sz w:val="24"/>
          <w:szCs w:val="24"/>
        </w:rPr>
        <w:t>-</w:t>
      </w:r>
      <w:r w:rsidR="00C750F6" w:rsidRPr="00234396">
        <w:rPr>
          <w:rFonts w:ascii="Arial" w:hAnsi="Arial" w:cs="Arial"/>
          <w:bCs/>
          <w:sz w:val="24"/>
          <w:szCs w:val="24"/>
        </w:rPr>
        <w:t>checking</w:t>
      </w:r>
      <w:proofErr w:type="spellEnd"/>
      <w:r w:rsidR="00C750F6" w:rsidRPr="00234396">
        <w:rPr>
          <w:rFonts w:ascii="Arial" w:hAnsi="Arial" w:cs="Arial"/>
          <w:bCs/>
          <w:sz w:val="24"/>
          <w:szCs w:val="24"/>
        </w:rPr>
        <w:t xml:space="preserve"> a su</w:t>
      </w:r>
      <w:r w:rsidR="0083429A" w:rsidRPr="00234396">
        <w:rPr>
          <w:rFonts w:ascii="Arial" w:hAnsi="Arial" w:cs="Arial"/>
          <w:bCs/>
          <w:sz w:val="24"/>
          <w:szCs w:val="24"/>
        </w:rPr>
        <w:t xml:space="preserve"> propio </w:t>
      </w:r>
      <w:r w:rsidR="00C750F6" w:rsidRPr="00234396">
        <w:rPr>
          <w:rFonts w:ascii="Arial" w:hAnsi="Arial" w:cs="Arial"/>
          <w:bCs/>
          <w:sz w:val="24"/>
          <w:szCs w:val="24"/>
        </w:rPr>
        <w:t xml:space="preserve">programa </w:t>
      </w:r>
      <w:r w:rsidR="0083429A" w:rsidRPr="00234396">
        <w:rPr>
          <w:rFonts w:ascii="Arial" w:hAnsi="Arial" w:cs="Arial"/>
          <w:bCs/>
          <w:sz w:val="24"/>
          <w:szCs w:val="24"/>
        </w:rPr>
        <w:t xml:space="preserve">de la Sexta, </w:t>
      </w:r>
      <w:r w:rsidR="00A1377B" w:rsidRPr="00234396">
        <w:rPr>
          <w:rFonts w:ascii="Arial" w:hAnsi="Arial" w:cs="Arial"/>
          <w:bCs/>
          <w:sz w:val="24"/>
          <w:szCs w:val="24"/>
        </w:rPr>
        <w:t>‘</w:t>
      </w:r>
      <w:r w:rsidR="00C750F6" w:rsidRPr="00234396">
        <w:rPr>
          <w:rFonts w:ascii="Arial" w:hAnsi="Arial" w:cs="Arial"/>
          <w:bCs/>
          <w:sz w:val="24"/>
          <w:szCs w:val="24"/>
        </w:rPr>
        <w:t>El Objetivo</w:t>
      </w:r>
      <w:r w:rsidR="00A1377B" w:rsidRPr="00234396">
        <w:rPr>
          <w:rFonts w:ascii="Arial" w:hAnsi="Arial" w:cs="Arial"/>
          <w:bCs/>
          <w:sz w:val="24"/>
          <w:szCs w:val="24"/>
        </w:rPr>
        <w:t>’</w:t>
      </w:r>
      <w:r w:rsidR="00C750F6" w:rsidRPr="00234396">
        <w:rPr>
          <w:rFonts w:ascii="Arial" w:hAnsi="Arial" w:cs="Arial"/>
          <w:bCs/>
          <w:sz w:val="24"/>
          <w:szCs w:val="24"/>
        </w:rPr>
        <w:t xml:space="preserve">. </w:t>
      </w:r>
    </w:p>
    <w:p w14:paraId="06814B3E" w14:textId="77777777" w:rsidR="00C96442" w:rsidRPr="00234396" w:rsidRDefault="00C96442" w:rsidP="00234396">
      <w:pPr>
        <w:rPr>
          <w:rFonts w:ascii="Arial" w:hAnsi="Arial" w:cs="Arial"/>
          <w:bCs/>
          <w:sz w:val="24"/>
          <w:szCs w:val="24"/>
        </w:rPr>
      </w:pPr>
      <w:r w:rsidRPr="00234396">
        <w:rPr>
          <w:rFonts w:ascii="Arial" w:eastAsia="Times New Roman" w:hAnsi="Arial" w:cs="Arial"/>
          <w:noProof/>
          <w:sz w:val="24"/>
          <w:szCs w:val="24"/>
        </w:rPr>
        <w:lastRenderedPageBreak/>
        <w:drawing>
          <wp:inline distT="0" distB="0" distL="0" distR="0" wp14:anchorId="5A33DC9B" wp14:editId="12A30A0B">
            <wp:extent cx="3515710" cy="1973828"/>
            <wp:effectExtent l="0" t="0" r="8890" b="7620"/>
            <wp:docPr id="447" name="Imagen 447" descr="Cazab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azabul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0155" cy="1976323"/>
                    </a:xfrm>
                    <a:prstGeom prst="rect">
                      <a:avLst/>
                    </a:prstGeom>
                    <a:noFill/>
                    <a:ln>
                      <a:noFill/>
                    </a:ln>
                  </pic:spPr>
                </pic:pic>
              </a:graphicData>
            </a:graphic>
          </wp:inline>
        </w:drawing>
      </w:r>
    </w:p>
    <w:p w14:paraId="29304F49" w14:textId="77777777" w:rsidR="00C96442" w:rsidRPr="00234396" w:rsidRDefault="00C96442" w:rsidP="00234396">
      <w:pPr>
        <w:rPr>
          <w:rFonts w:ascii="Arial" w:hAnsi="Arial" w:cs="Arial"/>
          <w:sz w:val="24"/>
          <w:szCs w:val="24"/>
        </w:rPr>
      </w:pPr>
    </w:p>
    <w:p w14:paraId="67DA5F32" w14:textId="4C38BA29" w:rsidR="004C0A4A" w:rsidRPr="00234396" w:rsidRDefault="000800B6" w:rsidP="00234396">
      <w:pPr>
        <w:rPr>
          <w:rFonts w:ascii="Arial" w:hAnsi="Arial" w:cs="Arial"/>
          <w:sz w:val="24"/>
          <w:szCs w:val="24"/>
        </w:rPr>
      </w:pPr>
      <w:r w:rsidRPr="00234396">
        <w:rPr>
          <w:rFonts w:ascii="Arial" w:hAnsi="Arial" w:cs="Arial"/>
          <w:sz w:val="24"/>
          <w:szCs w:val="24"/>
        </w:rPr>
        <w:t xml:space="preserve">Gracias a estas entidades, las redes sociales pueden verificar los post, fotos y vídeos que se difunden a un ritmo vertiginoso con el fin de evitar </w:t>
      </w:r>
      <w:r w:rsidR="00A1377B" w:rsidRPr="00234396">
        <w:rPr>
          <w:rFonts w:ascii="Arial" w:hAnsi="Arial" w:cs="Arial"/>
          <w:sz w:val="24"/>
          <w:szCs w:val="24"/>
        </w:rPr>
        <w:t>la</w:t>
      </w:r>
      <w:r w:rsidRPr="00234396">
        <w:rPr>
          <w:rFonts w:ascii="Arial" w:hAnsi="Arial" w:cs="Arial"/>
          <w:sz w:val="24"/>
          <w:szCs w:val="24"/>
        </w:rPr>
        <w:t xml:space="preserve"> </w:t>
      </w:r>
      <w:proofErr w:type="spellStart"/>
      <w:r w:rsidRPr="00234396">
        <w:rPr>
          <w:rFonts w:ascii="Arial" w:hAnsi="Arial" w:cs="Arial"/>
          <w:sz w:val="24"/>
          <w:szCs w:val="24"/>
        </w:rPr>
        <w:t>viralidad</w:t>
      </w:r>
      <w:proofErr w:type="spellEnd"/>
      <w:r w:rsidR="00A1377B" w:rsidRPr="00234396">
        <w:rPr>
          <w:rFonts w:ascii="Arial" w:hAnsi="Arial" w:cs="Arial"/>
          <w:sz w:val="24"/>
          <w:szCs w:val="24"/>
        </w:rPr>
        <w:t xml:space="preserve"> de información incorrecta o directamente falsa</w:t>
      </w:r>
      <w:r w:rsidRPr="00234396">
        <w:rPr>
          <w:rFonts w:ascii="Arial" w:hAnsi="Arial" w:cs="Arial"/>
          <w:sz w:val="24"/>
          <w:szCs w:val="24"/>
        </w:rPr>
        <w:t xml:space="preserve">. </w:t>
      </w:r>
      <w:r w:rsidR="00A1377B" w:rsidRPr="00234396">
        <w:rPr>
          <w:rFonts w:ascii="Arial" w:hAnsi="Arial" w:cs="Arial"/>
          <w:sz w:val="24"/>
          <w:szCs w:val="24"/>
        </w:rPr>
        <w:t>En a</w:t>
      </w:r>
      <w:r w:rsidRPr="00234396">
        <w:rPr>
          <w:rFonts w:ascii="Arial" w:hAnsi="Arial" w:cs="Arial"/>
          <w:sz w:val="24"/>
          <w:szCs w:val="24"/>
        </w:rPr>
        <w:t xml:space="preserve">lgunas redes sociales como Facebook, </w:t>
      </w:r>
      <w:r w:rsidR="007432D1" w:rsidRPr="00234396">
        <w:rPr>
          <w:rFonts w:ascii="Arial" w:hAnsi="Arial" w:cs="Arial"/>
          <w:sz w:val="24"/>
          <w:szCs w:val="24"/>
        </w:rPr>
        <w:t xml:space="preserve">que ha sido la primera plataforma </w:t>
      </w:r>
      <w:r w:rsidR="00A1377B" w:rsidRPr="00234396">
        <w:rPr>
          <w:rFonts w:ascii="Arial" w:hAnsi="Arial" w:cs="Arial"/>
          <w:sz w:val="24"/>
          <w:szCs w:val="24"/>
        </w:rPr>
        <w:t>social</w:t>
      </w:r>
      <w:r w:rsidR="007432D1" w:rsidRPr="00234396">
        <w:rPr>
          <w:rFonts w:ascii="Arial" w:hAnsi="Arial" w:cs="Arial"/>
          <w:sz w:val="24"/>
          <w:szCs w:val="24"/>
        </w:rPr>
        <w:t xml:space="preserve"> en alertar a todos sus usuarios, </w:t>
      </w:r>
      <w:r w:rsidRPr="00234396">
        <w:rPr>
          <w:rFonts w:ascii="Arial" w:hAnsi="Arial" w:cs="Arial"/>
          <w:sz w:val="24"/>
          <w:szCs w:val="24"/>
        </w:rPr>
        <w:t>las informaciones catalogadas como falsas o parcialmente fals</w:t>
      </w:r>
      <w:r w:rsidR="00CB4577" w:rsidRPr="00234396">
        <w:rPr>
          <w:rFonts w:ascii="Arial" w:hAnsi="Arial" w:cs="Arial"/>
          <w:sz w:val="24"/>
          <w:szCs w:val="24"/>
        </w:rPr>
        <w:t>as</w:t>
      </w:r>
      <w:r w:rsidR="00A1377B" w:rsidRPr="00234396">
        <w:rPr>
          <w:rFonts w:ascii="Arial" w:hAnsi="Arial" w:cs="Arial"/>
          <w:sz w:val="24"/>
          <w:szCs w:val="24"/>
        </w:rPr>
        <w:t xml:space="preserve"> suponen </w:t>
      </w:r>
      <w:r w:rsidRPr="00234396">
        <w:rPr>
          <w:rFonts w:ascii="Arial" w:hAnsi="Arial" w:cs="Arial"/>
          <w:sz w:val="24"/>
          <w:szCs w:val="24"/>
        </w:rPr>
        <w:t>penaliza</w:t>
      </w:r>
      <w:r w:rsidR="00A1377B" w:rsidRPr="00234396">
        <w:rPr>
          <w:rFonts w:ascii="Arial" w:hAnsi="Arial" w:cs="Arial"/>
          <w:sz w:val="24"/>
          <w:szCs w:val="24"/>
        </w:rPr>
        <w:t>ción</w:t>
      </w:r>
      <w:r w:rsidRPr="00234396">
        <w:rPr>
          <w:rFonts w:ascii="Arial" w:hAnsi="Arial" w:cs="Arial"/>
          <w:sz w:val="24"/>
          <w:szCs w:val="24"/>
        </w:rPr>
        <w:t xml:space="preserve"> </w:t>
      </w:r>
      <w:r w:rsidR="00A1377B" w:rsidRPr="00234396">
        <w:rPr>
          <w:rFonts w:ascii="Arial" w:hAnsi="Arial" w:cs="Arial"/>
          <w:sz w:val="24"/>
          <w:szCs w:val="24"/>
        </w:rPr>
        <w:t>par</w:t>
      </w:r>
      <w:r w:rsidRPr="00234396">
        <w:rPr>
          <w:rFonts w:ascii="Arial" w:hAnsi="Arial" w:cs="Arial"/>
          <w:sz w:val="24"/>
          <w:szCs w:val="24"/>
        </w:rPr>
        <w:t xml:space="preserve">a </w:t>
      </w:r>
      <w:r w:rsidR="00A1377B" w:rsidRPr="00234396">
        <w:rPr>
          <w:rFonts w:ascii="Arial" w:hAnsi="Arial" w:cs="Arial"/>
          <w:sz w:val="24"/>
          <w:szCs w:val="24"/>
        </w:rPr>
        <w:t>quienes difundan es</w:t>
      </w:r>
      <w:r w:rsidRPr="00234396">
        <w:rPr>
          <w:rFonts w:ascii="Arial" w:hAnsi="Arial" w:cs="Arial"/>
          <w:sz w:val="24"/>
          <w:szCs w:val="24"/>
        </w:rPr>
        <w:t>os contenidos de forma reiterada</w:t>
      </w:r>
      <w:r w:rsidR="00A1377B" w:rsidRPr="00234396">
        <w:rPr>
          <w:rFonts w:ascii="Arial" w:hAnsi="Arial" w:cs="Arial"/>
          <w:sz w:val="24"/>
          <w:szCs w:val="24"/>
        </w:rPr>
        <w:t>, introduciendo</w:t>
      </w:r>
      <w:r w:rsidRPr="00234396">
        <w:rPr>
          <w:rFonts w:ascii="Arial" w:hAnsi="Arial" w:cs="Arial"/>
          <w:sz w:val="24"/>
          <w:szCs w:val="24"/>
        </w:rPr>
        <w:t xml:space="preserve"> </w:t>
      </w:r>
      <w:r w:rsidR="00A1377B" w:rsidRPr="00234396">
        <w:rPr>
          <w:rFonts w:ascii="Arial" w:hAnsi="Arial" w:cs="Arial"/>
          <w:sz w:val="24"/>
          <w:szCs w:val="24"/>
        </w:rPr>
        <w:t>limitaciones</w:t>
      </w:r>
      <w:r w:rsidRPr="00234396">
        <w:rPr>
          <w:rFonts w:ascii="Arial" w:hAnsi="Arial" w:cs="Arial"/>
          <w:sz w:val="24"/>
          <w:szCs w:val="24"/>
        </w:rPr>
        <w:t xml:space="preserve"> respecto a la distribución de contenido</w:t>
      </w:r>
      <w:r w:rsidR="00FE079D" w:rsidRPr="00234396">
        <w:rPr>
          <w:rFonts w:ascii="Arial" w:hAnsi="Arial" w:cs="Arial"/>
          <w:sz w:val="24"/>
          <w:szCs w:val="24"/>
        </w:rPr>
        <w:t xml:space="preserve"> y </w:t>
      </w:r>
      <w:r w:rsidR="00A1377B" w:rsidRPr="00234396">
        <w:rPr>
          <w:rFonts w:ascii="Arial" w:hAnsi="Arial" w:cs="Arial"/>
          <w:sz w:val="24"/>
          <w:szCs w:val="24"/>
        </w:rPr>
        <w:t xml:space="preserve">colocando </w:t>
      </w:r>
      <w:r w:rsidR="00FE079D" w:rsidRPr="00234396">
        <w:rPr>
          <w:rFonts w:ascii="Arial" w:hAnsi="Arial" w:cs="Arial"/>
          <w:sz w:val="24"/>
          <w:szCs w:val="24"/>
        </w:rPr>
        <w:t xml:space="preserve">una etiqueta para todos los usuarios vean que no ha pasado el proceso de verificación, entre otras acciones. </w:t>
      </w:r>
      <w:r w:rsidRPr="00234396">
        <w:rPr>
          <w:rFonts w:ascii="Arial" w:hAnsi="Arial" w:cs="Arial"/>
          <w:sz w:val="24"/>
          <w:szCs w:val="24"/>
        </w:rPr>
        <w:t xml:space="preserve"> </w:t>
      </w:r>
    </w:p>
    <w:p w14:paraId="3F82DE13" w14:textId="77777777" w:rsidR="007432D1" w:rsidRPr="00234396" w:rsidRDefault="00FE079D" w:rsidP="00234396">
      <w:pPr>
        <w:rPr>
          <w:rFonts w:ascii="Arial" w:hAnsi="Arial" w:cs="Arial"/>
          <w:sz w:val="24"/>
          <w:szCs w:val="24"/>
        </w:rPr>
      </w:pPr>
      <w:r w:rsidRPr="00234396">
        <w:rPr>
          <w:rFonts w:ascii="Arial" w:hAnsi="Arial" w:cs="Arial"/>
          <w:sz w:val="24"/>
          <w:szCs w:val="24"/>
        </w:rPr>
        <w:t>Facebook pone a disposición de los verificadores</w:t>
      </w:r>
      <w:r w:rsidR="005113FA" w:rsidRPr="00234396">
        <w:rPr>
          <w:rFonts w:ascii="Arial" w:hAnsi="Arial" w:cs="Arial"/>
          <w:sz w:val="24"/>
          <w:szCs w:val="24"/>
        </w:rPr>
        <w:t xml:space="preserve"> las quejas de informaciones que tengan indicios falsos y, por otro lado, los propios verificado</w:t>
      </w:r>
      <w:r w:rsidR="00CB4577" w:rsidRPr="00234396">
        <w:rPr>
          <w:rFonts w:ascii="Arial" w:hAnsi="Arial" w:cs="Arial"/>
          <w:sz w:val="24"/>
          <w:szCs w:val="24"/>
        </w:rPr>
        <w:t>r</w:t>
      </w:r>
      <w:r w:rsidR="005113FA" w:rsidRPr="00234396">
        <w:rPr>
          <w:rFonts w:ascii="Arial" w:hAnsi="Arial" w:cs="Arial"/>
          <w:sz w:val="24"/>
          <w:szCs w:val="24"/>
        </w:rPr>
        <w:t xml:space="preserve">es pueden identificar </w:t>
      </w:r>
      <w:r w:rsidR="00CB4577" w:rsidRPr="00234396">
        <w:rPr>
          <w:rFonts w:ascii="Arial" w:hAnsi="Arial" w:cs="Arial"/>
          <w:sz w:val="24"/>
          <w:szCs w:val="24"/>
        </w:rPr>
        <w:t xml:space="preserve">igualmente </w:t>
      </w:r>
      <w:r w:rsidR="005113FA" w:rsidRPr="00234396">
        <w:rPr>
          <w:rFonts w:ascii="Arial" w:hAnsi="Arial" w:cs="Arial"/>
          <w:sz w:val="24"/>
          <w:szCs w:val="24"/>
        </w:rPr>
        <w:t>por su cuenta</w:t>
      </w:r>
      <w:r w:rsidR="00CB4577" w:rsidRPr="00234396">
        <w:rPr>
          <w:rFonts w:ascii="Arial" w:hAnsi="Arial" w:cs="Arial"/>
          <w:sz w:val="24"/>
          <w:szCs w:val="24"/>
        </w:rPr>
        <w:t xml:space="preserve"> dichas informaciones</w:t>
      </w:r>
      <w:r w:rsidR="005113FA" w:rsidRPr="00234396">
        <w:rPr>
          <w:rFonts w:ascii="Arial" w:hAnsi="Arial" w:cs="Arial"/>
          <w:sz w:val="24"/>
          <w:szCs w:val="24"/>
        </w:rPr>
        <w:t xml:space="preserve">.  </w:t>
      </w:r>
      <w:r w:rsidR="00A1377B" w:rsidRPr="00234396">
        <w:rPr>
          <w:rFonts w:ascii="Arial" w:hAnsi="Arial" w:cs="Arial"/>
          <w:sz w:val="24"/>
          <w:szCs w:val="24"/>
        </w:rPr>
        <w:t xml:space="preserve">Asimismo, ha decidido </w:t>
      </w:r>
      <w:r w:rsidR="00CC6231" w:rsidRPr="00234396">
        <w:rPr>
          <w:rFonts w:ascii="Arial" w:hAnsi="Arial" w:cs="Arial"/>
          <w:sz w:val="24"/>
          <w:szCs w:val="24"/>
        </w:rPr>
        <w:t xml:space="preserve">generar alertas a aquellos usuarios que hayan interaccionado con </w:t>
      </w:r>
      <w:r w:rsidR="004605BF" w:rsidRPr="00234396">
        <w:rPr>
          <w:rFonts w:ascii="Arial" w:hAnsi="Arial" w:cs="Arial"/>
          <w:sz w:val="24"/>
          <w:szCs w:val="24"/>
        </w:rPr>
        <w:t>informaciones falsas</w:t>
      </w:r>
      <w:r w:rsidR="00CC6231" w:rsidRPr="00234396">
        <w:rPr>
          <w:rFonts w:ascii="Arial" w:hAnsi="Arial" w:cs="Arial"/>
          <w:sz w:val="24"/>
          <w:szCs w:val="24"/>
        </w:rPr>
        <w:t xml:space="preserve"> sobre el coronavirus que afecten a la salud</w:t>
      </w:r>
      <w:r w:rsidR="004605BF" w:rsidRPr="00234396">
        <w:rPr>
          <w:rFonts w:ascii="Arial" w:hAnsi="Arial" w:cs="Arial"/>
          <w:sz w:val="24"/>
          <w:szCs w:val="24"/>
        </w:rPr>
        <w:t xml:space="preserve"> cuando estos queden desmentidos oficialmente por la Organización Mundial de la Salud (OMS) u otras organizaciones como ministerios de Sanidad.</w:t>
      </w:r>
      <w:r w:rsidR="007432D1" w:rsidRPr="00234396">
        <w:rPr>
          <w:rFonts w:ascii="Arial" w:hAnsi="Arial" w:cs="Arial"/>
          <w:sz w:val="24"/>
          <w:szCs w:val="24"/>
        </w:rPr>
        <w:t xml:space="preserve"> De hecho, el 95</w:t>
      </w:r>
      <w:r w:rsidR="00A1377B" w:rsidRPr="00234396">
        <w:rPr>
          <w:rFonts w:ascii="Arial" w:hAnsi="Arial" w:cs="Arial"/>
          <w:sz w:val="24"/>
          <w:szCs w:val="24"/>
        </w:rPr>
        <w:t>%</w:t>
      </w:r>
      <w:r w:rsidR="007432D1" w:rsidRPr="00234396">
        <w:rPr>
          <w:rFonts w:ascii="Arial" w:hAnsi="Arial" w:cs="Arial"/>
          <w:sz w:val="24"/>
          <w:szCs w:val="24"/>
        </w:rPr>
        <w:t xml:space="preserve"> </w:t>
      </w:r>
      <w:r w:rsidR="009E068F" w:rsidRPr="00234396">
        <w:rPr>
          <w:rFonts w:ascii="Arial" w:hAnsi="Arial" w:cs="Arial"/>
          <w:sz w:val="24"/>
          <w:szCs w:val="24"/>
        </w:rPr>
        <w:t>de los usuarios no pincha</w:t>
      </w:r>
      <w:r w:rsidR="007432D1" w:rsidRPr="00234396">
        <w:rPr>
          <w:rFonts w:ascii="Arial" w:hAnsi="Arial" w:cs="Arial"/>
          <w:sz w:val="24"/>
          <w:szCs w:val="24"/>
        </w:rPr>
        <w:t xml:space="preserve"> en los contenidos marcados como desinformación, según </w:t>
      </w:r>
      <w:r w:rsidR="009E068F" w:rsidRPr="00234396">
        <w:rPr>
          <w:rFonts w:ascii="Arial" w:hAnsi="Arial" w:cs="Arial"/>
          <w:sz w:val="24"/>
          <w:szCs w:val="24"/>
        </w:rPr>
        <w:t xml:space="preserve">la propia </w:t>
      </w:r>
      <w:r w:rsidR="007432D1" w:rsidRPr="00234396">
        <w:rPr>
          <w:rFonts w:ascii="Arial" w:hAnsi="Arial" w:cs="Arial"/>
          <w:sz w:val="24"/>
          <w:szCs w:val="24"/>
        </w:rPr>
        <w:t xml:space="preserve">Facebook. Las cifras demuestran que la medida de verificación es efectiva. </w:t>
      </w:r>
      <w:r w:rsidR="009E068F" w:rsidRPr="00234396">
        <w:rPr>
          <w:rFonts w:ascii="Arial" w:hAnsi="Arial" w:cs="Arial"/>
          <w:sz w:val="24"/>
          <w:szCs w:val="24"/>
        </w:rPr>
        <w:t>Eso sí,</w:t>
      </w:r>
      <w:r w:rsidR="007432D1" w:rsidRPr="00234396">
        <w:rPr>
          <w:rFonts w:ascii="Arial" w:hAnsi="Arial" w:cs="Arial"/>
          <w:sz w:val="24"/>
          <w:szCs w:val="24"/>
        </w:rPr>
        <w:t xml:space="preserve"> el periodo </w:t>
      </w:r>
      <w:r w:rsidR="009E068F" w:rsidRPr="00234396">
        <w:rPr>
          <w:rFonts w:ascii="Arial" w:hAnsi="Arial" w:cs="Arial"/>
          <w:sz w:val="24"/>
          <w:szCs w:val="24"/>
        </w:rPr>
        <w:t>para</w:t>
      </w:r>
      <w:r w:rsidR="007432D1" w:rsidRPr="00234396">
        <w:rPr>
          <w:rFonts w:ascii="Arial" w:hAnsi="Arial" w:cs="Arial"/>
          <w:sz w:val="24"/>
          <w:szCs w:val="24"/>
        </w:rPr>
        <w:t xml:space="preserve"> emitir etiquetas que avisen de la desinformación tiene retrasos significativos de hasta más de 20 días</w:t>
      </w:r>
      <w:r w:rsidR="009E068F" w:rsidRPr="00234396">
        <w:rPr>
          <w:rFonts w:ascii="Arial" w:hAnsi="Arial" w:cs="Arial"/>
          <w:sz w:val="24"/>
          <w:szCs w:val="24"/>
        </w:rPr>
        <w:t>. Mucho tiempo cuando la información vuela..</w:t>
      </w:r>
      <w:r w:rsidR="007432D1" w:rsidRPr="00234396">
        <w:rPr>
          <w:rFonts w:ascii="Arial" w:hAnsi="Arial" w:cs="Arial"/>
          <w:sz w:val="24"/>
          <w:szCs w:val="24"/>
        </w:rPr>
        <w:t xml:space="preserve">. </w:t>
      </w:r>
    </w:p>
    <w:p w14:paraId="1A8E61BC" w14:textId="77777777" w:rsidR="00202CE9" w:rsidRPr="00234396" w:rsidRDefault="0082172A" w:rsidP="00234396">
      <w:pPr>
        <w:rPr>
          <w:rFonts w:ascii="Arial" w:hAnsi="Arial" w:cs="Arial"/>
          <w:sz w:val="24"/>
          <w:szCs w:val="24"/>
        </w:rPr>
      </w:pPr>
      <w:r w:rsidRPr="00234396">
        <w:rPr>
          <w:rFonts w:ascii="Arial" w:hAnsi="Arial" w:cs="Arial"/>
          <w:sz w:val="24"/>
          <w:szCs w:val="24"/>
        </w:rPr>
        <w:t>Si</w:t>
      </w:r>
      <w:r w:rsidR="00234396" w:rsidRPr="00234396">
        <w:rPr>
          <w:rFonts w:ascii="Arial" w:hAnsi="Arial" w:cs="Arial"/>
          <w:sz w:val="24"/>
          <w:szCs w:val="24"/>
        </w:rPr>
        <w:t>n</w:t>
      </w:r>
      <w:r w:rsidRPr="00234396">
        <w:rPr>
          <w:rFonts w:ascii="Arial" w:hAnsi="Arial" w:cs="Arial"/>
          <w:sz w:val="24"/>
          <w:szCs w:val="24"/>
        </w:rPr>
        <w:t xml:space="preserve"> embargo, la aplicación de mensajería instantánea Whats</w:t>
      </w:r>
      <w:r w:rsidR="009E068F" w:rsidRPr="00234396">
        <w:rPr>
          <w:rFonts w:ascii="Arial" w:hAnsi="Arial" w:cs="Arial"/>
          <w:sz w:val="24"/>
          <w:szCs w:val="24"/>
        </w:rPr>
        <w:t>A</w:t>
      </w:r>
      <w:r w:rsidRPr="00234396">
        <w:rPr>
          <w:rFonts w:ascii="Arial" w:hAnsi="Arial" w:cs="Arial"/>
          <w:sz w:val="24"/>
          <w:szCs w:val="24"/>
        </w:rPr>
        <w:t xml:space="preserve">pp, pese a pertenecer a Facebook, no tiene ninguna interacción con los verificadores y no toman represalias contra los contenidos falsos. Tan sólo hace recomendaciones para que se utilicen los servicios de estas empresas que forman parte del IFCN que pueden disponer de los mensajes cifrados a través de los propios usuarios que lo faciliten. </w:t>
      </w:r>
    </w:p>
    <w:p w14:paraId="6348332D" w14:textId="77777777" w:rsidR="007432D1" w:rsidRPr="00234396" w:rsidRDefault="007432D1" w:rsidP="00234396">
      <w:pPr>
        <w:rPr>
          <w:rFonts w:ascii="Arial" w:hAnsi="Arial" w:cs="Arial"/>
          <w:sz w:val="24"/>
          <w:szCs w:val="24"/>
        </w:rPr>
      </w:pPr>
      <w:r w:rsidRPr="00234396">
        <w:rPr>
          <w:rFonts w:ascii="Arial" w:eastAsia="Times New Roman" w:hAnsi="Arial" w:cs="Arial"/>
          <w:noProof/>
          <w:sz w:val="24"/>
          <w:szCs w:val="24"/>
        </w:rPr>
        <w:lastRenderedPageBreak/>
        <w:drawing>
          <wp:inline distT="0" distB="0" distL="0" distR="0" wp14:anchorId="13C4F269" wp14:editId="05945248">
            <wp:extent cx="3692106" cy="1820214"/>
            <wp:effectExtent l="0" t="0" r="3810" b="8890"/>
            <wp:docPr id="446" name="Imagen 446" descr="El mensaje viral que señala que Facebook y Whatsapp están tuteladas y censuradas por Newtral es un bu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El mensaje viral que señala que Facebook y Whatsapp están tuteladas y censuradas por Newtral es un bul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6971" cy="1827542"/>
                    </a:xfrm>
                    <a:prstGeom prst="rect">
                      <a:avLst/>
                    </a:prstGeom>
                    <a:noFill/>
                    <a:ln>
                      <a:noFill/>
                    </a:ln>
                  </pic:spPr>
                </pic:pic>
              </a:graphicData>
            </a:graphic>
          </wp:inline>
        </w:drawing>
      </w:r>
    </w:p>
    <w:p w14:paraId="63E022EE" w14:textId="77777777" w:rsidR="00202CE9" w:rsidRPr="00234396" w:rsidRDefault="00202CE9" w:rsidP="00234396">
      <w:pPr>
        <w:rPr>
          <w:rFonts w:ascii="Arial" w:hAnsi="Arial" w:cs="Arial"/>
          <w:sz w:val="24"/>
          <w:szCs w:val="24"/>
        </w:rPr>
      </w:pPr>
    </w:p>
    <w:p w14:paraId="28A8FFA5" w14:textId="77777777" w:rsidR="0027286C" w:rsidRPr="00234396" w:rsidRDefault="004C052D" w:rsidP="00234396">
      <w:pPr>
        <w:rPr>
          <w:rFonts w:ascii="Arial" w:hAnsi="Arial" w:cs="Arial"/>
          <w:sz w:val="24"/>
          <w:szCs w:val="24"/>
        </w:rPr>
      </w:pPr>
      <w:r w:rsidRPr="00234396">
        <w:rPr>
          <w:rFonts w:ascii="Arial" w:hAnsi="Arial" w:cs="Arial"/>
          <w:sz w:val="24"/>
          <w:szCs w:val="24"/>
        </w:rPr>
        <w:t>El último Barómetro del CIS también fue salpicado por la polémica. Tras hacer una pregunta un tanto dirigida</w:t>
      </w:r>
      <w:r w:rsidR="009E068F" w:rsidRPr="00234396">
        <w:rPr>
          <w:rFonts w:ascii="Arial" w:hAnsi="Arial" w:cs="Arial"/>
          <w:sz w:val="24"/>
          <w:szCs w:val="24"/>
        </w:rPr>
        <w:t xml:space="preserve"> (se consideró que </w:t>
      </w:r>
      <w:r w:rsidR="005B40E6" w:rsidRPr="00234396">
        <w:rPr>
          <w:rFonts w:ascii="Arial" w:hAnsi="Arial" w:cs="Arial"/>
          <w:sz w:val="24"/>
          <w:szCs w:val="24"/>
        </w:rPr>
        <w:t>la pregunta era engañosa y llevaba implícita la respuesta</w:t>
      </w:r>
      <w:r w:rsidR="009E068F" w:rsidRPr="00234396">
        <w:rPr>
          <w:rFonts w:ascii="Arial" w:hAnsi="Arial" w:cs="Arial"/>
          <w:sz w:val="24"/>
          <w:szCs w:val="24"/>
        </w:rPr>
        <w:t>),</w:t>
      </w:r>
      <w:r w:rsidRPr="00234396">
        <w:rPr>
          <w:rFonts w:ascii="Arial" w:hAnsi="Arial" w:cs="Arial"/>
          <w:sz w:val="24"/>
          <w:szCs w:val="24"/>
        </w:rPr>
        <w:t xml:space="preserve"> la conclusión era que l</w:t>
      </w:r>
      <w:r w:rsidR="009E068F" w:rsidRPr="00234396">
        <w:rPr>
          <w:rFonts w:ascii="Arial" w:hAnsi="Arial" w:cs="Arial"/>
          <w:sz w:val="24"/>
          <w:szCs w:val="24"/>
        </w:rPr>
        <w:t>a mayoría de</w:t>
      </w:r>
      <w:r w:rsidRPr="00234396">
        <w:rPr>
          <w:rFonts w:ascii="Arial" w:hAnsi="Arial" w:cs="Arial"/>
          <w:sz w:val="24"/>
          <w:szCs w:val="24"/>
        </w:rPr>
        <w:t xml:space="preserve"> los </w:t>
      </w:r>
      <w:r w:rsidR="00102DB1" w:rsidRPr="00234396">
        <w:rPr>
          <w:rFonts w:ascii="Arial" w:hAnsi="Arial" w:cs="Arial"/>
          <w:sz w:val="24"/>
          <w:szCs w:val="24"/>
        </w:rPr>
        <w:t xml:space="preserve">españoles </w:t>
      </w:r>
      <w:r w:rsidR="009E068F" w:rsidRPr="00234396">
        <w:rPr>
          <w:rFonts w:ascii="Arial" w:hAnsi="Arial" w:cs="Arial"/>
          <w:sz w:val="24"/>
          <w:szCs w:val="24"/>
        </w:rPr>
        <w:t>optaron por</w:t>
      </w:r>
      <w:r w:rsidR="00102DB1" w:rsidRPr="00234396">
        <w:rPr>
          <w:rFonts w:ascii="Arial" w:hAnsi="Arial" w:cs="Arial"/>
          <w:sz w:val="24"/>
          <w:szCs w:val="24"/>
        </w:rPr>
        <w:t xml:space="preserve"> una única fuente oficial que controle l</w:t>
      </w:r>
      <w:r w:rsidR="00CB4577" w:rsidRPr="00234396">
        <w:rPr>
          <w:rFonts w:ascii="Arial" w:hAnsi="Arial" w:cs="Arial"/>
          <w:sz w:val="24"/>
          <w:szCs w:val="24"/>
        </w:rPr>
        <w:t>a</w:t>
      </w:r>
      <w:r w:rsidR="00102DB1" w:rsidRPr="00234396">
        <w:rPr>
          <w:rFonts w:ascii="Arial" w:hAnsi="Arial" w:cs="Arial"/>
          <w:sz w:val="24"/>
          <w:szCs w:val="24"/>
        </w:rPr>
        <w:t xml:space="preserve"> difusión de toda la información relacionada con la pandemia del coronavirus. </w:t>
      </w:r>
      <w:r w:rsidRPr="00234396">
        <w:rPr>
          <w:rFonts w:ascii="Arial" w:hAnsi="Arial" w:cs="Arial"/>
          <w:sz w:val="24"/>
          <w:szCs w:val="24"/>
        </w:rPr>
        <w:t xml:space="preserve"> Pongo la p</w:t>
      </w:r>
      <w:r w:rsidR="000B47FF" w:rsidRPr="00234396">
        <w:rPr>
          <w:rFonts w:ascii="Arial" w:hAnsi="Arial" w:cs="Arial"/>
          <w:sz w:val="24"/>
          <w:szCs w:val="24"/>
        </w:rPr>
        <w:t>regunta textual para que ustedes</w:t>
      </w:r>
      <w:r w:rsidRPr="00234396">
        <w:rPr>
          <w:rFonts w:ascii="Arial" w:hAnsi="Arial" w:cs="Arial"/>
          <w:sz w:val="24"/>
          <w:szCs w:val="24"/>
        </w:rPr>
        <w:t xml:space="preserve"> juzguen</w:t>
      </w:r>
      <w:r w:rsidR="00173A74" w:rsidRPr="00234396">
        <w:rPr>
          <w:rFonts w:ascii="Arial" w:hAnsi="Arial" w:cs="Arial"/>
          <w:sz w:val="24"/>
          <w:szCs w:val="24"/>
        </w:rPr>
        <w:t xml:space="preserve"> por sí mismos: </w:t>
      </w:r>
      <w:r w:rsidR="0027286C" w:rsidRPr="00234396">
        <w:rPr>
          <w:rFonts w:ascii="Arial" w:hAnsi="Arial" w:cs="Arial"/>
          <w:sz w:val="24"/>
          <w:szCs w:val="24"/>
        </w:rPr>
        <w:t>"¿Cree usted que en estos momentos habría que prohibir la difusión de bulos e informaciones engañosas y poco fundamentadas por las redes y los medios de comunicación social, remitiendo toda la información sobre la pandemia a fuentes oficiales, o cree que hay que mantener la libertad total para la difusión de noticias e informaciones?</w:t>
      </w:r>
      <w:r w:rsidR="009E068F" w:rsidRPr="00234396">
        <w:rPr>
          <w:rFonts w:ascii="Arial" w:hAnsi="Arial" w:cs="Arial"/>
          <w:sz w:val="24"/>
          <w:szCs w:val="24"/>
        </w:rPr>
        <w:t>”</w:t>
      </w:r>
      <w:r w:rsidR="0027286C" w:rsidRPr="00234396">
        <w:rPr>
          <w:rFonts w:ascii="Arial" w:hAnsi="Arial" w:cs="Arial"/>
          <w:sz w:val="24"/>
          <w:szCs w:val="24"/>
        </w:rPr>
        <w:t xml:space="preserve"> </w:t>
      </w:r>
    </w:p>
    <w:p w14:paraId="76642817" w14:textId="065F8038" w:rsidR="00173A74" w:rsidRPr="00234396" w:rsidRDefault="0027286C" w:rsidP="00234396">
      <w:pPr>
        <w:rPr>
          <w:rFonts w:ascii="Arial" w:hAnsi="Arial" w:cs="Arial"/>
          <w:sz w:val="24"/>
          <w:szCs w:val="24"/>
        </w:rPr>
      </w:pPr>
      <w:r w:rsidRPr="00234396">
        <w:rPr>
          <w:rFonts w:ascii="Arial" w:hAnsi="Arial" w:cs="Arial"/>
          <w:sz w:val="24"/>
          <w:szCs w:val="24"/>
        </w:rPr>
        <w:t>Asociaciones de Periodistas de España han criticado</w:t>
      </w:r>
      <w:r w:rsidR="005B40E6" w:rsidRPr="00234396">
        <w:rPr>
          <w:rFonts w:ascii="Arial" w:hAnsi="Arial" w:cs="Arial"/>
          <w:sz w:val="24"/>
          <w:szCs w:val="24"/>
        </w:rPr>
        <w:t xml:space="preserve"> duramente el</w:t>
      </w:r>
      <w:r w:rsidR="005C1DFD">
        <w:rPr>
          <w:rFonts w:ascii="Arial" w:hAnsi="Arial" w:cs="Arial"/>
          <w:sz w:val="24"/>
          <w:szCs w:val="24"/>
        </w:rPr>
        <w:t xml:space="preserve"> </w:t>
      </w:r>
      <w:proofErr w:type="gramStart"/>
      <w:r w:rsidR="005C1DFD">
        <w:rPr>
          <w:rFonts w:ascii="Arial" w:hAnsi="Arial" w:cs="Arial"/>
          <w:sz w:val="24"/>
          <w:szCs w:val="24"/>
        </w:rPr>
        <w:t xml:space="preserve">último </w:t>
      </w:r>
      <w:r w:rsidR="005B40E6" w:rsidRPr="00234396">
        <w:rPr>
          <w:rFonts w:ascii="Arial" w:hAnsi="Arial" w:cs="Arial"/>
          <w:sz w:val="24"/>
          <w:szCs w:val="24"/>
        </w:rPr>
        <w:t xml:space="preserve"> barómetro</w:t>
      </w:r>
      <w:proofErr w:type="gramEnd"/>
      <w:r w:rsidR="005B40E6" w:rsidRPr="00234396">
        <w:rPr>
          <w:rFonts w:ascii="Arial" w:hAnsi="Arial" w:cs="Arial"/>
          <w:sz w:val="24"/>
          <w:szCs w:val="24"/>
        </w:rPr>
        <w:t xml:space="preserve"> del CIS al considerar que lo que se pretendía e</w:t>
      </w:r>
      <w:r w:rsidR="009E068F" w:rsidRPr="00234396">
        <w:rPr>
          <w:rFonts w:ascii="Arial" w:hAnsi="Arial" w:cs="Arial"/>
          <w:sz w:val="24"/>
          <w:szCs w:val="24"/>
        </w:rPr>
        <w:t>ra</w:t>
      </w:r>
      <w:r w:rsidR="005B40E6" w:rsidRPr="00234396">
        <w:rPr>
          <w:rFonts w:ascii="Arial" w:hAnsi="Arial" w:cs="Arial"/>
          <w:sz w:val="24"/>
          <w:szCs w:val="24"/>
        </w:rPr>
        <w:t xml:space="preserve"> establecer una posible </w:t>
      </w:r>
      <w:r w:rsidRPr="00234396">
        <w:rPr>
          <w:rFonts w:ascii="Arial" w:hAnsi="Arial" w:cs="Arial"/>
          <w:sz w:val="24"/>
          <w:szCs w:val="24"/>
        </w:rPr>
        <w:t xml:space="preserve">restricción del derecho a la información e imposición de la censura. </w:t>
      </w:r>
    </w:p>
    <w:p w14:paraId="16DD77E7" w14:textId="77777777" w:rsidR="005C1DFD" w:rsidRDefault="00F96830" w:rsidP="00234396">
      <w:pPr>
        <w:rPr>
          <w:rFonts w:ascii="Arial" w:hAnsi="Arial" w:cs="Arial"/>
          <w:sz w:val="24"/>
          <w:szCs w:val="24"/>
        </w:rPr>
      </w:pPr>
      <w:r w:rsidRPr="00234396">
        <w:rPr>
          <w:rFonts w:ascii="Arial" w:hAnsi="Arial" w:cs="Arial"/>
          <w:sz w:val="24"/>
          <w:szCs w:val="24"/>
        </w:rPr>
        <w:t>En esta guerra por la desinformación so</w:t>
      </w:r>
      <w:r w:rsidR="009E068F" w:rsidRPr="00234396">
        <w:rPr>
          <w:rFonts w:ascii="Arial" w:hAnsi="Arial" w:cs="Arial"/>
          <w:sz w:val="24"/>
          <w:szCs w:val="24"/>
        </w:rPr>
        <w:t>bre la pandemia del coronavirus</w:t>
      </w:r>
      <w:r w:rsidRPr="00234396">
        <w:rPr>
          <w:rFonts w:ascii="Arial" w:hAnsi="Arial" w:cs="Arial"/>
          <w:sz w:val="24"/>
          <w:szCs w:val="24"/>
        </w:rPr>
        <w:t xml:space="preserve"> se ha acusado al Gobierno incluso de limitar canales de información como Whats</w:t>
      </w:r>
      <w:r w:rsidR="009E068F" w:rsidRPr="00234396">
        <w:rPr>
          <w:rFonts w:ascii="Arial" w:hAnsi="Arial" w:cs="Arial"/>
          <w:sz w:val="24"/>
          <w:szCs w:val="24"/>
        </w:rPr>
        <w:t>A</w:t>
      </w:r>
      <w:r w:rsidRPr="00234396">
        <w:rPr>
          <w:rFonts w:ascii="Arial" w:hAnsi="Arial" w:cs="Arial"/>
          <w:sz w:val="24"/>
          <w:szCs w:val="24"/>
        </w:rPr>
        <w:t>pp, acusación que ha obligado a</w:t>
      </w:r>
      <w:r w:rsidR="009E068F" w:rsidRPr="00234396">
        <w:rPr>
          <w:rFonts w:ascii="Arial" w:hAnsi="Arial" w:cs="Arial"/>
          <w:sz w:val="24"/>
          <w:szCs w:val="24"/>
        </w:rPr>
        <w:t xml:space="preserve"> </w:t>
      </w:r>
      <w:r w:rsidRPr="00234396">
        <w:rPr>
          <w:rFonts w:ascii="Arial" w:hAnsi="Arial" w:cs="Arial"/>
          <w:sz w:val="24"/>
          <w:szCs w:val="24"/>
        </w:rPr>
        <w:t>l</w:t>
      </w:r>
      <w:r w:rsidR="009E068F" w:rsidRPr="00234396">
        <w:rPr>
          <w:rFonts w:ascii="Arial" w:hAnsi="Arial" w:cs="Arial"/>
          <w:sz w:val="24"/>
          <w:szCs w:val="24"/>
        </w:rPr>
        <w:t>a propia</w:t>
      </w:r>
      <w:r w:rsidRPr="00234396">
        <w:rPr>
          <w:rFonts w:ascii="Arial" w:hAnsi="Arial" w:cs="Arial"/>
          <w:sz w:val="24"/>
          <w:szCs w:val="24"/>
        </w:rPr>
        <w:t xml:space="preserve"> </w:t>
      </w:r>
      <w:r w:rsidR="009E068F" w:rsidRPr="00234396">
        <w:rPr>
          <w:rFonts w:ascii="Arial" w:hAnsi="Arial" w:cs="Arial"/>
          <w:sz w:val="24"/>
          <w:szCs w:val="24"/>
        </w:rPr>
        <w:t>app</w:t>
      </w:r>
      <w:r w:rsidRPr="00234396">
        <w:rPr>
          <w:rFonts w:ascii="Arial" w:hAnsi="Arial" w:cs="Arial"/>
          <w:sz w:val="24"/>
          <w:szCs w:val="24"/>
        </w:rPr>
        <w:t xml:space="preserve"> a desmentir</w:t>
      </w:r>
      <w:r w:rsidR="009E068F" w:rsidRPr="00234396">
        <w:rPr>
          <w:rFonts w:ascii="Arial" w:hAnsi="Arial" w:cs="Arial"/>
          <w:sz w:val="24"/>
          <w:szCs w:val="24"/>
        </w:rPr>
        <w:t>lo</w:t>
      </w:r>
      <w:r w:rsidRPr="00234396">
        <w:rPr>
          <w:rFonts w:ascii="Arial" w:hAnsi="Arial" w:cs="Arial"/>
          <w:sz w:val="24"/>
          <w:szCs w:val="24"/>
        </w:rPr>
        <w:t xml:space="preserve"> y </w:t>
      </w:r>
      <w:r w:rsidR="009E068F" w:rsidRPr="00234396">
        <w:rPr>
          <w:rFonts w:ascii="Arial" w:hAnsi="Arial" w:cs="Arial"/>
          <w:sz w:val="24"/>
          <w:szCs w:val="24"/>
        </w:rPr>
        <w:t xml:space="preserve">subrayar </w:t>
      </w:r>
      <w:r w:rsidRPr="00234396">
        <w:rPr>
          <w:rFonts w:ascii="Arial" w:hAnsi="Arial" w:cs="Arial"/>
          <w:sz w:val="24"/>
          <w:szCs w:val="24"/>
        </w:rPr>
        <w:t>que los últimos cambios en la aplicación en los que se limita el reenvío automático de mensajes “no tiene</w:t>
      </w:r>
      <w:r w:rsidR="009E068F" w:rsidRPr="00234396">
        <w:rPr>
          <w:rFonts w:ascii="Arial" w:hAnsi="Arial" w:cs="Arial"/>
          <w:sz w:val="24"/>
          <w:szCs w:val="24"/>
        </w:rPr>
        <w:t>n</w:t>
      </w:r>
      <w:r w:rsidRPr="00234396">
        <w:rPr>
          <w:rFonts w:ascii="Arial" w:hAnsi="Arial" w:cs="Arial"/>
          <w:sz w:val="24"/>
          <w:szCs w:val="24"/>
        </w:rPr>
        <w:t xml:space="preserve"> relación alguna con la verificación de la información</w:t>
      </w:r>
      <w:r w:rsidR="009E068F" w:rsidRPr="00234396">
        <w:rPr>
          <w:rFonts w:ascii="Arial" w:hAnsi="Arial" w:cs="Arial"/>
          <w:sz w:val="24"/>
          <w:szCs w:val="24"/>
        </w:rPr>
        <w:t xml:space="preserve"> o la censura</w:t>
      </w:r>
      <w:r w:rsidR="00202CE9" w:rsidRPr="00234396">
        <w:rPr>
          <w:rFonts w:ascii="Arial" w:hAnsi="Arial" w:cs="Arial"/>
          <w:sz w:val="24"/>
          <w:szCs w:val="24"/>
        </w:rPr>
        <w:t xml:space="preserve"> y se ha aplicado de forma coherente en cualquier parte del mundo con el objetivo de mantener el servicio personal y privado y frenar la propagación de mensajes virales en el servicio”</w:t>
      </w:r>
      <w:r w:rsidR="00637BE3" w:rsidRPr="00234396">
        <w:rPr>
          <w:rFonts w:ascii="Arial" w:hAnsi="Arial" w:cs="Arial"/>
          <w:sz w:val="24"/>
          <w:szCs w:val="24"/>
        </w:rPr>
        <w:t xml:space="preserve">. </w:t>
      </w:r>
    </w:p>
    <w:p w14:paraId="7B6301AC" w14:textId="18C69F64" w:rsidR="00BB5E06" w:rsidRPr="00234396" w:rsidRDefault="00202CE9" w:rsidP="00234396">
      <w:pPr>
        <w:rPr>
          <w:rFonts w:ascii="Arial" w:hAnsi="Arial" w:cs="Arial"/>
          <w:sz w:val="24"/>
          <w:szCs w:val="24"/>
        </w:rPr>
      </w:pPr>
      <w:r w:rsidRPr="00234396">
        <w:rPr>
          <w:rFonts w:ascii="Arial" w:hAnsi="Arial" w:cs="Arial"/>
          <w:sz w:val="24"/>
          <w:szCs w:val="24"/>
        </w:rPr>
        <w:t xml:space="preserve">WhatsApp aclara que “no ve, ni modera, ni censura porque todos los mensajes y llamadas en WhatsApp están protegidos con cifrado de extremo a extremo. El cifrado de extremo a extremo significa que solo usted y la persona a la que está enviando mensajes pueden ver el contenido de sus mensajes, y nadie más, ni siquiera WhatsApp”. </w:t>
      </w:r>
      <w:r w:rsidR="009E068F" w:rsidRPr="00234396">
        <w:rPr>
          <w:rFonts w:ascii="Arial" w:hAnsi="Arial" w:cs="Arial"/>
          <w:sz w:val="24"/>
          <w:szCs w:val="24"/>
        </w:rPr>
        <w:t>Lo que muchos consideraron censura no era más que una modificación del algoritmo en la aplicación que impedía reenviar mensajes a más de un usuario si se detectaba que el número de reenvíos era anormalmente alto. Se consideró que esos mensajes podían ser fuente de desinformación, pero esa medida acabó afectando también a memes, chistes, etc.</w:t>
      </w:r>
    </w:p>
    <w:p w14:paraId="2044257D" w14:textId="77777777" w:rsidR="00BF31BC" w:rsidRPr="00234396" w:rsidRDefault="00BF31BC" w:rsidP="00234396">
      <w:pPr>
        <w:rPr>
          <w:rFonts w:ascii="Arial" w:hAnsi="Arial" w:cs="Arial"/>
          <w:sz w:val="24"/>
          <w:szCs w:val="24"/>
        </w:rPr>
      </w:pPr>
      <w:r w:rsidRPr="00234396">
        <w:rPr>
          <w:rFonts w:ascii="Arial" w:eastAsia="Times New Roman" w:hAnsi="Arial" w:cs="Arial"/>
          <w:noProof/>
          <w:sz w:val="24"/>
          <w:szCs w:val="24"/>
          <w:highlight w:val="yellow"/>
        </w:rPr>
        <w:lastRenderedPageBreak/>
        <w:drawing>
          <wp:inline distT="0" distB="0" distL="0" distR="0" wp14:anchorId="2625471C" wp14:editId="7F25C46D">
            <wp:extent cx="3898548" cy="164455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150" cy="1646074"/>
                    </a:xfrm>
                    <a:prstGeom prst="rect">
                      <a:avLst/>
                    </a:prstGeom>
                    <a:noFill/>
                    <a:ln>
                      <a:noFill/>
                    </a:ln>
                  </pic:spPr>
                </pic:pic>
              </a:graphicData>
            </a:graphic>
          </wp:inline>
        </w:drawing>
      </w:r>
    </w:p>
    <w:p w14:paraId="715EE594" w14:textId="77777777" w:rsidR="00363C8E" w:rsidRDefault="00363C8E" w:rsidP="00234396">
      <w:pPr>
        <w:rPr>
          <w:rFonts w:ascii="Arial" w:eastAsia="Times New Roman" w:hAnsi="Arial" w:cs="Arial"/>
          <w:i/>
          <w:sz w:val="24"/>
          <w:szCs w:val="24"/>
        </w:rPr>
      </w:pPr>
    </w:p>
    <w:p w14:paraId="609A4F4E" w14:textId="77777777" w:rsidR="007F0A89" w:rsidRPr="00234396" w:rsidRDefault="00202CE9" w:rsidP="00234396">
      <w:pPr>
        <w:rPr>
          <w:rFonts w:ascii="Arial" w:hAnsi="Arial" w:cs="Arial"/>
          <w:sz w:val="24"/>
          <w:szCs w:val="24"/>
        </w:rPr>
      </w:pPr>
      <w:r w:rsidRPr="00234396">
        <w:rPr>
          <w:rFonts w:ascii="Arial" w:hAnsi="Arial" w:cs="Arial"/>
          <w:sz w:val="24"/>
          <w:szCs w:val="24"/>
        </w:rPr>
        <w:t>De hecho, WhatsApp ha proporcionado recientemente una donación de un millón de dólares a IFCN</w:t>
      </w:r>
      <w:r w:rsidR="00B63355" w:rsidRPr="00234396">
        <w:rPr>
          <w:rFonts w:ascii="Arial" w:hAnsi="Arial" w:cs="Arial"/>
          <w:sz w:val="24"/>
          <w:szCs w:val="24"/>
        </w:rPr>
        <w:t xml:space="preserve"> </w:t>
      </w:r>
      <w:r w:rsidRPr="00234396">
        <w:rPr>
          <w:rFonts w:ascii="Arial" w:hAnsi="Arial" w:cs="Arial"/>
          <w:sz w:val="24"/>
          <w:szCs w:val="24"/>
        </w:rPr>
        <w:t xml:space="preserve">para brindar apoyo para expandir la batalla contra la desinformación relacionada con COVID-19. </w:t>
      </w:r>
      <w:r w:rsidR="00B63355" w:rsidRPr="00234396">
        <w:rPr>
          <w:rFonts w:ascii="Arial" w:hAnsi="Arial" w:cs="Arial"/>
          <w:sz w:val="24"/>
          <w:szCs w:val="24"/>
        </w:rPr>
        <w:t xml:space="preserve">La IFCN </w:t>
      </w:r>
      <w:r w:rsidRPr="00234396">
        <w:rPr>
          <w:rFonts w:ascii="Arial" w:hAnsi="Arial" w:cs="Arial"/>
          <w:sz w:val="24"/>
          <w:szCs w:val="24"/>
        </w:rPr>
        <w:t>utiliza</w:t>
      </w:r>
      <w:r w:rsidR="00B63355" w:rsidRPr="00234396">
        <w:rPr>
          <w:rFonts w:ascii="Arial" w:hAnsi="Arial" w:cs="Arial"/>
          <w:sz w:val="24"/>
          <w:szCs w:val="24"/>
        </w:rPr>
        <w:t xml:space="preserve"> de hecho</w:t>
      </w:r>
      <w:r w:rsidRPr="00234396">
        <w:rPr>
          <w:rFonts w:ascii="Arial" w:hAnsi="Arial" w:cs="Arial"/>
          <w:sz w:val="24"/>
          <w:szCs w:val="24"/>
        </w:rPr>
        <w:t xml:space="preserve"> WhatsApp como herramienta para combatir la información errónea y disipar información engañosa. Los verificadores de hechos usan WhatsApp como una forma de obtener información errónea del público, que puede enviarles rumores para su revisión.</w:t>
      </w:r>
    </w:p>
    <w:p w14:paraId="1AE15CF2" w14:textId="0FCAD2BB" w:rsidR="007F0A89" w:rsidRPr="00234396" w:rsidRDefault="007F0A89" w:rsidP="00234396">
      <w:pPr>
        <w:rPr>
          <w:rFonts w:ascii="Arial" w:hAnsi="Arial" w:cs="Arial"/>
          <w:sz w:val="24"/>
          <w:szCs w:val="24"/>
        </w:rPr>
      </w:pPr>
      <w:r w:rsidRPr="00234396">
        <w:rPr>
          <w:rFonts w:ascii="Arial" w:hAnsi="Arial" w:cs="Arial"/>
          <w:sz w:val="24"/>
          <w:szCs w:val="24"/>
        </w:rPr>
        <w:t xml:space="preserve">Si </w:t>
      </w:r>
      <w:proofErr w:type="gramStart"/>
      <w:r w:rsidRPr="00234396">
        <w:rPr>
          <w:rFonts w:ascii="Arial" w:hAnsi="Arial" w:cs="Arial"/>
          <w:sz w:val="24"/>
          <w:szCs w:val="24"/>
        </w:rPr>
        <w:t xml:space="preserve">bien </w:t>
      </w:r>
      <w:r w:rsidR="009E068F" w:rsidRPr="00234396">
        <w:rPr>
          <w:rFonts w:ascii="Arial" w:hAnsi="Arial" w:cs="Arial"/>
          <w:sz w:val="24"/>
          <w:szCs w:val="24"/>
        </w:rPr>
        <w:t xml:space="preserve"> Whats</w:t>
      </w:r>
      <w:r w:rsidRPr="00234396">
        <w:rPr>
          <w:rFonts w:ascii="Arial" w:hAnsi="Arial" w:cs="Arial"/>
          <w:sz w:val="24"/>
          <w:szCs w:val="24"/>
        </w:rPr>
        <w:t>App</w:t>
      </w:r>
      <w:proofErr w:type="gramEnd"/>
      <w:r w:rsidRPr="00234396">
        <w:rPr>
          <w:rFonts w:ascii="Arial" w:hAnsi="Arial" w:cs="Arial"/>
          <w:sz w:val="24"/>
          <w:szCs w:val="24"/>
        </w:rPr>
        <w:t xml:space="preserve"> ha sufrido una campaña  por emplear los ver</w:t>
      </w:r>
      <w:r w:rsidR="00211775" w:rsidRPr="00234396">
        <w:rPr>
          <w:rFonts w:ascii="Arial" w:hAnsi="Arial" w:cs="Arial"/>
          <w:sz w:val="24"/>
          <w:szCs w:val="24"/>
        </w:rPr>
        <w:t>i</w:t>
      </w:r>
      <w:r w:rsidRPr="00234396">
        <w:rPr>
          <w:rFonts w:ascii="Arial" w:hAnsi="Arial" w:cs="Arial"/>
          <w:sz w:val="24"/>
          <w:szCs w:val="24"/>
        </w:rPr>
        <w:t>ficadores de información desde un partido político español</w:t>
      </w:r>
      <w:r w:rsidR="005C1DFD">
        <w:rPr>
          <w:rFonts w:ascii="Arial" w:hAnsi="Arial" w:cs="Arial"/>
          <w:sz w:val="24"/>
          <w:szCs w:val="24"/>
        </w:rPr>
        <w:t xml:space="preserve"> </w:t>
      </w:r>
      <w:r w:rsidRPr="00234396">
        <w:rPr>
          <w:rFonts w:ascii="Arial" w:hAnsi="Arial" w:cs="Arial"/>
          <w:sz w:val="24"/>
          <w:szCs w:val="24"/>
        </w:rPr>
        <w:t xml:space="preserve">que </w:t>
      </w:r>
      <w:r w:rsidR="005C1DFD">
        <w:rPr>
          <w:rFonts w:ascii="Arial" w:hAnsi="Arial" w:cs="Arial"/>
          <w:sz w:val="24"/>
          <w:szCs w:val="24"/>
        </w:rPr>
        <w:t>pidió</w:t>
      </w:r>
      <w:r w:rsidRPr="00234396">
        <w:rPr>
          <w:rFonts w:ascii="Arial" w:hAnsi="Arial" w:cs="Arial"/>
          <w:sz w:val="24"/>
          <w:szCs w:val="24"/>
        </w:rPr>
        <w:t xml:space="preserve"> a su comunidad de seguidores en las redes sociales a que se pasen a la plataforma rival </w:t>
      </w:r>
      <w:proofErr w:type="spellStart"/>
      <w:r w:rsidRPr="00234396">
        <w:rPr>
          <w:rFonts w:ascii="Arial" w:hAnsi="Arial" w:cs="Arial"/>
          <w:sz w:val="24"/>
          <w:szCs w:val="24"/>
        </w:rPr>
        <w:t>Telegram</w:t>
      </w:r>
      <w:proofErr w:type="spellEnd"/>
      <w:r w:rsidRPr="00234396">
        <w:rPr>
          <w:rFonts w:ascii="Arial" w:hAnsi="Arial" w:cs="Arial"/>
          <w:sz w:val="24"/>
          <w:szCs w:val="24"/>
        </w:rPr>
        <w:t>.</w:t>
      </w:r>
      <w:r w:rsidR="004926B9" w:rsidRPr="00234396">
        <w:rPr>
          <w:rFonts w:ascii="Arial" w:hAnsi="Arial" w:cs="Arial"/>
          <w:sz w:val="24"/>
          <w:szCs w:val="24"/>
        </w:rPr>
        <w:t xml:space="preserve"> Tampoco se escapó de esta campaña Twitter. Ambas redes sociales, que han aplicado protocolos  de actuación internacionales  contra las desinformaciones y la </w:t>
      </w:r>
      <w:proofErr w:type="spellStart"/>
      <w:r w:rsidR="004926B9" w:rsidRPr="00234396">
        <w:rPr>
          <w:rFonts w:ascii="Arial" w:hAnsi="Arial" w:cs="Arial"/>
          <w:sz w:val="24"/>
          <w:szCs w:val="24"/>
        </w:rPr>
        <w:t>viralidad</w:t>
      </w:r>
      <w:proofErr w:type="spellEnd"/>
      <w:r w:rsidR="004926B9" w:rsidRPr="00234396">
        <w:rPr>
          <w:rFonts w:ascii="Arial" w:hAnsi="Arial" w:cs="Arial"/>
          <w:sz w:val="24"/>
          <w:szCs w:val="24"/>
        </w:rPr>
        <w:t xml:space="preserve">, han tenido que desmentir </w:t>
      </w:r>
      <w:r w:rsidR="009E068F" w:rsidRPr="00234396">
        <w:rPr>
          <w:rFonts w:ascii="Arial" w:hAnsi="Arial" w:cs="Arial"/>
          <w:sz w:val="24"/>
          <w:szCs w:val="24"/>
        </w:rPr>
        <w:t xml:space="preserve"> el bulo de</w:t>
      </w:r>
      <w:r w:rsidR="004926B9" w:rsidRPr="00234396">
        <w:rPr>
          <w:rFonts w:ascii="Arial" w:hAnsi="Arial" w:cs="Arial"/>
          <w:sz w:val="24"/>
          <w:szCs w:val="24"/>
        </w:rPr>
        <w:t xml:space="preserve"> “la conspiración sobre la censura de los  mensajes en España”. </w:t>
      </w:r>
    </w:p>
    <w:p w14:paraId="52B7822F" w14:textId="77777777" w:rsidR="00BB5E06" w:rsidRPr="00234396" w:rsidRDefault="00BB5E06" w:rsidP="00234396">
      <w:pPr>
        <w:rPr>
          <w:rFonts w:ascii="Arial" w:hAnsi="Arial" w:cs="Arial"/>
          <w:sz w:val="24"/>
          <w:szCs w:val="24"/>
        </w:rPr>
      </w:pPr>
      <w:r w:rsidRPr="00234396">
        <w:rPr>
          <w:rFonts w:ascii="Arial" w:hAnsi="Arial" w:cs="Arial"/>
          <w:sz w:val="24"/>
          <w:szCs w:val="24"/>
        </w:rPr>
        <w:t xml:space="preserve">Twitter ha decidido, por su cuenta, limitar determinadas publicaciones que vayan en contra de las recomendaciones de las autoridades sanitarias. Dicha decisión ha despertado una ola de críticas al considerar que se trata de una forma </w:t>
      </w:r>
      <w:r w:rsidR="009E068F" w:rsidRPr="00234396">
        <w:rPr>
          <w:rFonts w:ascii="Arial" w:hAnsi="Arial" w:cs="Arial"/>
          <w:sz w:val="24"/>
          <w:szCs w:val="24"/>
        </w:rPr>
        <w:t>disimulada de censura.</w:t>
      </w:r>
      <w:r w:rsidRPr="00234396">
        <w:rPr>
          <w:rFonts w:ascii="Arial" w:hAnsi="Arial" w:cs="Arial"/>
          <w:sz w:val="24"/>
          <w:szCs w:val="24"/>
        </w:rPr>
        <w:t xml:space="preserve"> Twitter ha decidido así eliminar aquellos tuits que contengan </w:t>
      </w:r>
      <w:r w:rsidR="009E068F" w:rsidRPr="00234396">
        <w:rPr>
          <w:rFonts w:ascii="Arial" w:hAnsi="Arial" w:cs="Arial"/>
          <w:sz w:val="24"/>
          <w:szCs w:val="24"/>
        </w:rPr>
        <w:t xml:space="preserve">construcciones </w:t>
      </w:r>
      <w:r w:rsidRPr="00234396">
        <w:rPr>
          <w:rFonts w:ascii="Arial" w:hAnsi="Arial" w:cs="Arial"/>
          <w:sz w:val="24"/>
          <w:szCs w:val="24"/>
        </w:rPr>
        <w:t>que niegue</w:t>
      </w:r>
      <w:r w:rsidR="009E068F" w:rsidRPr="00234396">
        <w:rPr>
          <w:rFonts w:ascii="Arial" w:hAnsi="Arial" w:cs="Arial"/>
          <w:sz w:val="24"/>
          <w:szCs w:val="24"/>
        </w:rPr>
        <w:t>n</w:t>
      </w:r>
      <w:r w:rsidRPr="00234396">
        <w:rPr>
          <w:rFonts w:ascii="Arial" w:hAnsi="Arial" w:cs="Arial"/>
          <w:sz w:val="24"/>
          <w:szCs w:val="24"/>
        </w:rPr>
        <w:t xml:space="preserve"> las recomendaciones de las autoridades sanitarias globales o locales e incremente</w:t>
      </w:r>
      <w:r w:rsidR="009E068F" w:rsidRPr="00234396">
        <w:rPr>
          <w:rFonts w:ascii="Arial" w:hAnsi="Arial" w:cs="Arial"/>
          <w:sz w:val="24"/>
          <w:szCs w:val="24"/>
        </w:rPr>
        <w:t>n</w:t>
      </w:r>
      <w:r w:rsidRPr="00234396">
        <w:rPr>
          <w:rFonts w:ascii="Arial" w:hAnsi="Arial" w:cs="Arial"/>
          <w:sz w:val="24"/>
          <w:szCs w:val="24"/>
        </w:rPr>
        <w:t xml:space="preserve"> el riesgo de contagio; que niegue</w:t>
      </w:r>
      <w:r w:rsidR="009E068F" w:rsidRPr="00234396">
        <w:rPr>
          <w:rFonts w:ascii="Arial" w:hAnsi="Arial" w:cs="Arial"/>
          <w:sz w:val="24"/>
          <w:szCs w:val="24"/>
        </w:rPr>
        <w:t>n</w:t>
      </w:r>
      <w:r w:rsidRPr="00234396">
        <w:rPr>
          <w:rFonts w:ascii="Arial" w:hAnsi="Arial" w:cs="Arial"/>
          <w:sz w:val="24"/>
          <w:szCs w:val="24"/>
        </w:rPr>
        <w:t xml:space="preserve"> los consejos de los expertos; animen a usar tratamientos nocivos o medidas de protección que se sabe que son ineficaces</w:t>
      </w:r>
      <w:r w:rsidR="009E7CFF" w:rsidRPr="00234396">
        <w:rPr>
          <w:rFonts w:ascii="Arial" w:hAnsi="Arial" w:cs="Arial"/>
          <w:sz w:val="24"/>
          <w:szCs w:val="24"/>
        </w:rPr>
        <w:t>;</w:t>
      </w:r>
      <w:r w:rsidRPr="00234396">
        <w:rPr>
          <w:rFonts w:ascii="Arial" w:hAnsi="Arial" w:cs="Arial"/>
          <w:sz w:val="24"/>
          <w:szCs w:val="24"/>
        </w:rPr>
        <w:t xml:space="preserve"> y contenido engañoso haciéndose pasar por expertos o autoridades. Desde la introducción de estas políticas ya han eliminado de la plataforma en todo el mundo más de 2.200 tuits que contienen contenido engañoso y potencialmente dañino.</w:t>
      </w:r>
    </w:p>
    <w:p w14:paraId="650A2FD8" w14:textId="77777777" w:rsidR="007C7FBE" w:rsidRPr="00234396" w:rsidRDefault="00F37706" w:rsidP="00234396">
      <w:pPr>
        <w:rPr>
          <w:rFonts w:ascii="Arial" w:hAnsi="Arial" w:cs="Arial"/>
          <w:sz w:val="24"/>
          <w:szCs w:val="24"/>
        </w:rPr>
      </w:pPr>
      <w:r w:rsidRPr="00234396">
        <w:rPr>
          <w:rFonts w:ascii="Arial" w:hAnsi="Arial" w:cs="Arial"/>
          <w:sz w:val="24"/>
          <w:szCs w:val="24"/>
        </w:rPr>
        <w:t xml:space="preserve">La Plataforma en Defensa de la Libertad de Información (PDLI) y </w:t>
      </w:r>
      <w:r w:rsidR="00B82856" w:rsidRPr="00234396">
        <w:rPr>
          <w:rFonts w:ascii="Arial" w:hAnsi="Arial" w:cs="Arial"/>
          <w:sz w:val="24"/>
          <w:szCs w:val="24"/>
        </w:rPr>
        <w:t>L</w:t>
      </w:r>
      <w:r w:rsidRPr="00234396">
        <w:rPr>
          <w:rFonts w:ascii="Arial" w:hAnsi="Arial" w:cs="Arial"/>
          <w:sz w:val="24"/>
          <w:szCs w:val="24"/>
        </w:rPr>
        <w:t>a</w:t>
      </w:r>
      <w:r w:rsidR="00B82856" w:rsidRPr="00234396">
        <w:rPr>
          <w:rFonts w:ascii="Arial" w:hAnsi="Arial" w:cs="Arial"/>
          <w:sz w:val="24"/>
          <w:szCs w:val="24"/>
        </w:rPr>
        <w:t xml:space="preserve"> Federación de Asociaciones de Periodistas de España (FAPE)</w:t>
      </w:r>
      <w:r w:rsidRPr="00234396">
        <w:rPr>
          <w:rFonts w:ascii="Arial" w:hAnsi="Arial" w:cs="Arial"/>
          <w:sz w:val="24"/>
          <w:szCs w:val="24"/>
        </w:rPr>
        <w:t xml:space="preserve"> han rechazado categóricamente cualquier límite a la libertad de información que rebase los establecidos por la ley</w:t>
      </w:r>
      <w:r w:rsidR="00B82856" w:rsidRPr="00234396">
        <w:rPr>
          <w:rFonts w:ascii="Arial" w:hAnsi="Arial" w:cs="Arial"/>
          <w:sz w:val="24"/>
          <w:szCs w:val="24"/>
        </w:rPr>
        <w:t xml:space="preserve">. Evidentemente la mayoría de los ciudadanos están en contra de los bulos, y en una situación de crisis, los ciudadanos quieren que los medios difundan información veraz, verificada y contrastada con fuentes fiables. En esta línea de trabajo profesional, no entran en juego los bulos. La solución tampoco está en que la información sea controlada por el Gobierno. </w:t>
      </w:r>
    </w:p>
    <w:p w14:paraId="52DA6B74" w14:textId="77777777" w:rsidR="00982EC5" w:rsidRPr="00234396" w:rsidRDefault="00982EC5" w:rsidP="00234396">
      <w:pPr>
        <w:rPr>
          <w:rFonts w:ascii="Arial" w:hAnsi="Arial" w:cs="Arial"/>
          <w:sz w:val="24"/>
          <w:szCs w:val="24"/>
        </w:rPr>
      </w:pPr>
    </w:p>
    <w:p w14:paraId="20590FE4" w14:textId="77777777" w:rsidR="00982EC5" w:rsidRPr="00234396" w:rsidRDefault="00982EC5" w:rsidP="00234396">
      <w:pPr>
        <w:rPr>
          <w:rFonts w:ascii="Arial" w:hAnsi="Arial" w:cs="Arial"/>
          <w:sz w:val="24"/>
          <w:szCs w:val="24"/>
        </w:rPr>
      </w:pPr>
      <w:r w:rsidRPr="00234396">
        <w:rPr>
          <w:rFonts w:ascii="Arial" w:hAnsi="Arial" w:cs="Arial"/>
          <w:noProof/>
          <w:sz w:val="24"/>
          <w:szCs w:val="24"/>
        </w:rPr>
        <w:lastRenderedPageBreak/>
        <w:drawing>
          <wp:inline distT="0" distB="0" distL="0" distR="0" wp14:anchorId="66ED7FD5" wp14:editId="404E007F">
            <wp:extent cx="2693704" cy="1136650"/>
            <wp:effectExtent l="0" t="0" r="0" b="63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001" cy="1139729"/>
                    </a:xfrm>
                    <a:prstGeom prst="rect">
                      <a:avLst/>
                    </a:prstGeom>
                    <a:noFill/>
                  </pic:spPr>
                </pic:pic>
              </a:graphicData>
            </a:graphic>
          </wp:inline>
        </w:drawing>
      </w:r>
    </w:p>
    <w:p w14:paraId="13C37400" w14:textId="77777777" w:rsidR="00211775" w:rsidRPr="00363C8E" w:rsidRDefault="00982EC5" w:rsidP="00234396">
      <w:pPr>
        <w:rPr>
          <w:rFonts w:ascii="Arial" w:hAnsi="Arial" w:cs="Arial"/>
          <w:i/>
          <w:sz w:val="24"/>
          <w:szCs w:val="24"/>
        </w:rPr>
      </w:pPr>
      <w:r w:rsidRPr="00363C8E">
        <w:rPr>
          <w:rFonts w:ascii="Arial" w:hAnsi="Arial" w:cs="Arial"/>
          <w:i/>
          <w:sz w:val="24"/>
          <w:szCs w:val="24"/>
        </w:rPr>
        <w:t xml:space="preserve">Un bulo viral sobre un falso remedio contra la pandemia, el clorito de sodio curaba en coronavirus en 24 horas. </w:t>
      </w:r>
    </w:p>
    <w:p w14:paraId="4C45D321" w14:textId="77777777" w:rsidR="00861374" w:rsidRPr="00234396" w:rsidRDefault="00211775" w:rsidP="00234396">
      <w:pPr>
        <w:rPr>
          <w:rFonts w:ascii="Arial" w:hAnsi="Arial" w:cs="Arial"/>
          <w:sz w:val="24"/>
          <w:szCs w:val="24"/>
        </w:rPr>
      </w:pPr>
      <w:r w:rsidRPr="00234396">
        <w:rPr>
          <w:rFonts w:ascii="Arial" w:hAnsi="Arial" w:cs="Arial"/>
          <w:sz w:val="24"/>
          <w:szCs w:val="24"/>
        </w:rPr>
        <w:t>L</w:t>
      </w:r>
      <w:r w:rsidR="00B82856" w:rsidRPr="00234396">
        <w:rPr>
          <w:rFonts w:ascii="Arial" w:hAnsi="Arial" w:cs="Arial"/>
          <w:sz w:val="24"/>
          <w:szCs w:val="24"/>
        </w:rPr>
        <w:t xml:space="preserve">os Gobiernos tienen la obligación de establecer procedimientos para que la ciudadanía sepa cómo desenmascarar los bulos y alertar de las graves consecuencias penales en la elaboración y </w:t>
      </w:r>
      <w:r w:rsidR="009E7CFF" w:rsidRPr="00234396">
        <w:rPr>
          <w:rFonts w:ascii="Arial" w:hAnsi="Arial" w:cs="Arial"/>
          <w:sz w:val="24"/>
          <w:szCs w:val="24"/>
        </w:rPr>
        <w:t>difusión de determinados bulos.</w:t>
      </w:r>
      <w:r w:rsidR="00C70C91" w:rsidRPr="00234396">
        <w:rPr>
          <w:rFonts w:ascii="Arial" w:hAnsi="Arial" w:cs="Arial"/>
          <w:sz w:val="24"/>
          <w:szCs w:val="24"/>
        </w:rPr>
        <w:t xml:space="preserve"> Los bulos solo pueden pararse con información veraz, libre, independiente, plural y contrastada. Igualmente la mayoría de la ciudadanía ha expresado que quisiera disponer de más información de la que están ofreciendo el Gobierno y los responsables de la gestión de la crisis por el coronavirus.</w:t>
      </w:r>
      <w:r w:rsidR="00861374" w:rsidRPr="00234396">
        <w:rPr>
          <w:rFonts w:ascii="Arial" w:hAnsi="Arial" w:cs="Arial"/>
          <w:sz w:val="24"/>
          <w:szCs w:val="24"/>
        </w:rPr>
        <w:t xml:space="preserve"> </w:t>
      </w:r>
      <w:r w:rsidR="009E7CFF" w:rsidRPr="00234396">
        <w:rPr>
          <w:rFonts w:ascii="Arial" w:hAnsi="Arial" w:cs="Arial"/>
          <w:sz w:val="24"/>
          <w:szCs w:val="24"/>
        </w:rPr>
        <w:t>Es por ello</w:t>
      </w:r>
      <w:r w:rsidR="00861374" w:rsidRPr="00234396">
        <w:rPr>
          <w:rFonts w:ascii="Arial" w:hAnsi="Arial" w:cs="Arial"/>
          <w:sz w:val="24"/>
          <w:szCs w:val="24"/>
        </w:rPr>
        <w:t xml:space="preserve"> </w:t>
      </w:r>
      <w:proofErr w:type="gramStart"/>
      <w:r w:rsidR="00861374" w:rsidRPr="007625AB">
        <w:rPr>
          <w:rFonts w:ascii="Arial" w:hAnsi="Arial" w:cs="Arial"/>
          <w:b/>
          <w:bCs/>
          <w:sz w:val="24"/>
          <w:szCs w:val="24"/>
        </w:rPr>
        <w:t>que</w:t>
      </w:r>
      <w:proofErr w:type="gramEnd"/>
      <w:r w:rsidR="009E7CFF" w:rsidRPr="007625AB">
        <w:rPr>
          <w:rFonts w:ascii="Arial" w:hAnsi="Arial" w:cs="Arial"/>
          <w:b/>
          <w:bCs/>
          <w:sz w:val="24"/>
          <w:szCs w:val="24"/>
        </w:rPr>
        <w:t>,</w:t>
      </w:r>
      <w:r w:rsidR="00861374" w:rsidRPr="007625AB">
        <w:rPr>
          <w:rFonts w:ascii="Arial" w:hAnsi="Arial" w:cs="Arial"/>
          <w:b/>
          <w:bCs/>
          <w:sz w:val="24"/>
          <w:szCs w:val="24"/>
        </w:rPr>
        <w:t xml:space="preserve"> a trav</w:t>
      </w:r>
      <w:r w:rsidR="009E7CFF" w:rsidRPr="007625AB">
        <w:rPr>
          <w:rFonts w:ascii="Arial" w:hAnsi="Arial" w:cs="Arial"/>
          <w:b/>
          <w:bCs/>
          <w:sz w:val="24"/>
          <w:szCs w:val="24"/>
        </w:rPr>
        <w:t>és de los verificadores,</w:t>
      </w:r>
      <w:r w:rsidR="00861374" w:rsidRPr="007625AB">
        <w:rPr>
          <w:rFonts w:ascii="Arial" w:hAnsi="Arial" w:cs="Arial"/>
          <w:b/>
          <w:bCs/>
          <w:sz w:val="24"/>
          <w:szCs w:val="24"/>
        </w:rPr>
        <w:t xml:space="preserve"> los ciudadanos pueden </w:t>
      </w:r>
      <w:r w:rsidR="009E7CFF" w:rsidRPr="007625AB">
        <w:rPr>
          <w:rFonts w:ascii="Arial" w:hAnsi="Arial" w:cs="Arial"/>
          <w:b/>
          <w:bCs/>
          <w:sz w:val="24"/>
          <w:szCs w:val="24"/>
        </w:rPr>
        <w:t xml:space="preserve">preguntar </w:t>
      </w:r>
      <w:r w:rsidR="00861374" w:rsidRPr="007625AB">
        <w:rPr>
          <w:rFonts w:ascii="Arial" w:hAnsi="Arial" w:cs="Arial"/>
          <w:b/>
          <w:bCs/>
          <w:sz w:val="24"/>
          <w:szCs w:val="24"/>
        </w:rPr>
        <w:t>directamente sobre cualquier información que circu</w:t>
      </w:r>
      <w:r w:rsidR="009E7CFF" w:rsidRPr="007625AB">
        <w:rPr>
          <w:rFonts w:ascii="Arial" w:hAnsi="Arial" w:cs="Arial"/>
          <w:b/>
          <w:bCs/>
          <w:sz w:val="24"/>
          <w:szCs w:val="24"/>
        </w:rPr>
        <w:t>le</w:t>
      </w:r>
      <w:r w:rsidR="00861374" w:rsidRPr="007625AB">
        <w:rPr>
          <w:rFonts w:ascii="Arial" w:hAnsi="Arial" w:cs="Arial"/>
          <w:b/>
          <w:bCs/>
          <w:sz w:val="24"/>
          <w:szCs w:val="24"/>
        </w:rPr>
        <w:t xml:space="preserve"> y/o emplear los medios propios que ha</w:t>
      </w:r>
      <w:r w:rsidR="009E7CFF" w:rsidRPr="007625AB">
        <w:rPr>
          <w:rFonts w:ascii="Arial" w:hAnsi="Arial" w:cs="Arial"/>
          <w:b/>
          <w:bCs/>
          <w:sz w:val="24"/>
          <w:szCs w:val="24"/>
        </w:rPr>
        <w:t>n</w:t>
      </w:r>
      <w:r w:rsidR="00861374" w:rsidRPr="007625AB">
        <w:rPr>
          <w:rFonts w:ascii="Arial" w:hAnsi="Arial" w:cs="Arial"/>
          <w:b/>
          <w:bCs/>
          <w:sz w:val="24"/>
          <w:szCs w:val="24"/>
        </w:rPr>
        <w:t xml:space="preserve"> establecido las autoridades competentes.</w:t>
      </w:r>
      <w:r w:rsidR="00861374" w:rsidRPr="00234396">
        <w:rPr>
          <w:rFonts w:ascii="Arial" w:hAnsi="Arial" w:cs="Arial"/>
          <w:sz w:val="24"/>
          <w:szCs w:val="24"/>
        </w:rPr>
        <w:t xml:space="preserve"> </w:t>
      </w:r>
    </w:p>
    <w:p w14:paraId="2DC17C7F" w14:textId="77777777" w:rsidR="00861374" w:rsidRPr="00234396" w:rsidRDefault="009E7CFF" w:rsidP="00234396">
      <w:pPr>
        <w:rPr>
          <w:rFonts w:ascii="Arial" w:hAnsi="Arial" w:cs="Arial"/>
          <w:sz w:val="24"/>
          <w:szCs w:val="24"/>
        </w:rPr>
      </w:pPr>
      <w:r w:rsidRPr="00234396">
        <w:rPr>
          <w:rFonts w:ascii="Arial" w:hAnsi="Arial" w:cs="Arial"/>
          <w:sz w:val="24"/>
          <w:szCs w:val="24"/>
        </w:rPr>
        <w:t>U</w:t>
      </w:r>
      <w:r w:rsidR="00861374" w:rsidRPr="00234396">
        <w:rPr>
          <w:rFonts w:ascii="Arial" w:hAnsi="Arial" w:cs="Arial"/>
          <w:sz w:val="24"/>
          <w:szCs w:val="24"/>
        </w:rPr>
        <w:t>no mismo puede verificar una informaci</w:t>
      </w:r>
      <w:r w:rsidR="00211775" w:rsidRPr="00234396">
        <w:rPr>
          <w:rFonts w:ascii="Arial" w:hAnsi="Arial" w:cs="Arial"/>
          <w:sz w:val="24"/>
          <w:szCs w:val="24"/>
        </w:rPr>
        <w:t>ón, foto, video, post</w:t>
      </w:r>
      <w:r w:rsidR="00861374" w:rsidRPr="00234396">
        <w:rPr>
          <w:rFonts w:ascii="Arial" w:hAnsi="Arial" w:cs="Arial"/>
          <w:sz w:val="24"/>
          <w:szCs w:val="24"/>
        </w:rPr>
        <w:t>…, a través de una serie de aplicaciones que</w:t>
      </w:r>
      <w:r w:rsidRPr="00234396">
        <w:rPr>
          <w:rFonts w:ascii="Arial" w:hAnsi="Arial" w:cs="Arial"/>
          <w:sz w:val="24"/>
          <w:szCs w:val="24"/>
        </w:rPr>
        <w:t>, aunque algunas no son muy conocidas,</w:t>
      </w:r>
      <w:r w:rsidR="00861374" w:rsidRPr="00234396">
        <w:rPr>
          <w:rFonts w:ascii="Arial" w:hAnsi="Arial" w:cs="Arial"/>
          <w:sz w:val="24"/>
          <w:szCs w:val="24"/>
        </w:rPr>
        <w:t xml:space="preserve"> están al alcance de todos. Hablaré sobre ello en una segunda entrega.</w:t>
      </w:r>
    </w:p>
    <w:p w14:paraId="72D1D000" w14:textId="77777777" w:rsidR="00B55C98" w:rsidRPr="00234396" w:rsidRDefault="00B55C98" w:rsidP="00234396">
      <w:pPr>
        <w:rPr>
          <w:rFonts w:ascii="Arial" w:eastAsia="Times New Roman" w:hAnsi="Arial" w:cs="Arial"/>
          <w:color w:val="1C2022"/>
          <w:sz w:val="24"/>
          <w:szCs w:val="24"/>
          <w:shd w:val="clear" w:color="auto" w:fill="FFFFFF"/>
        </w:rPr>
      </w:pPr>
    </w:p>
    <w:sectPr w:rsidR="00B55C98" w:rsidRPr="0023439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28764" w14:textId="77777777" w:rsidR="00902A0B" w:rsidRDefault="00902A0B" w:rsidP="00B63355">
      <w:pPr>
        <w:spacing w:after="0" w:line="240" w:lineRule="auto"/>
      </w:pPr>
      <w:r>
        <w:separator/>
      </w:r>
    </w:p>
  </w:endnote>
  <w:endnote w:type="continuationSeparator" w:id="0">
    <w:p w14:paraId="1FAEEFA1" w14:textId="77777777" w:rsidR="00902A0B" w:rsidRDefault="00902A0B" w:rsidP="00B6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21927"/>
      <w:docPartObj>
        <w:docPartGallery w:val="Page Numbers (Bottom of Page)"/>
        <w:docPartUnique/>
      </w:docPartObj>
    </w:sdtPr>
    <w:sdtEndPr/>
    <w:sdtContent>
      <w:p w14:paraId="54A0C20D" w14:textId="77777777" w:rsidR="00A678E8" w:rsidRDefault="00A678E8">
        <w:pPr>
          <w:pStyle w:val="Piedepgina"/>
          <w:jc w:val="right"/>
        </w:pPr>
        <w:r>
          <w:fldChar w:fldCharType="begin"/>
        </w:r>
        <w:r>
          <w:instrText>PAGE   \* MERGEFORMAT</w:instrText>
        </w:r>
        <w:r>
          <w:fldChar w:fldCharType="separate"/>
        </w:r>
        <w:r w:rsidR="00363C8E">
          <w:rPr>
            <w:noProof/>
          </w:rPr>
          <w:t>1</w:t>
        </w:r>
        <w:r>
          <w:fldChar w:fldCharType="end"/>
        </w:r>
      </w:p>
    </w:sdtContent>
  </w:sdt>
  <w:p w14:paraId="364157F2" w14:textId="77777777" w:rsidR="00A678E8" w:rsidRDefault="00A678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02EAE" w14:textId="77777777" w:rsidR="00902A0B" w:rsidRDefault="00902A0B" w:rsidP="00B63355">
      <w:pPr>
        <w:spacing w:after="0" w:line="240" w:lineRule="auto"/>
      </w:pPr>
      <w:r>
        <w:separator/>
      </w:r>
    </w:p>
  </w:footnote>
  <w:footnote w:type="continuationSeparator" w:id="0">
    <w:p w14:paraId="64377FEF" w14:textId="77777777" w:rsidR="00902A0B" w:rsidRDefault="00902A0B" w:rsidP="00B63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28A"/>
    <w:multiLevelType w:val="multilevel"/>
    <w:tmpl w:val="2D381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240C7"/>
    <w:multiLevelType w:val="multilevel"/>
    <w:tmpl w:val="B4887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B3851"/>
    <w:multiLevelType w:val="multilevel"/>
    <w:tmpl w:val="8696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811F0"/>
    <w:multiLevelType w:val="multilevel"/>
    <w:tmpl w:val="B5B0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0537A"/>
    <w:multiLevelType w:val="multilevel"/>
    <w:tmpl w:val="6DA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4339E"/>
    <w:multiLevelType w:val="multilevel"/>
    <w:tmpl w:val="C750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33E02"/>
    <w:multiLevelType w:val="multilevel"/>
    <w:tmpl w:val="1616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D4708"/>
    <w:multiLevelType w:val="multilevel"/>
    <w:tmpl w:val="8DA0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911E7"/>
    <w:multiLevelType w:val="multilevel"/>
    <w:tmpl w:val="DB6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D732B"/>
    <w:multiLevelType w:val="multilevel"/>
    <w:tmpl w:val="F528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949FD"/>
    <w:multiLevelType w:val="multilevel"/>
    <w:tmpl w:val="6FC8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57CB"/>
    <w:multiLevelType w:val="multilevel"/>
    <w:tmpl w:val="A198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0E4C37"/>
    <w:multiLevelType w:val="multilevel"/>
    <w:tmpl w:val="40A6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80F2F"/>
    <w:multiLevelType w:val="multilevel"/>
    <w:tmpl w:val="47A4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4B47F0"/>
    <w:multiLevelType w:val="multilevel"/>
    <w:tmpl w:val="F62E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2F2D17"/>
    <w:multiLevelType w:val="multilevel"/>
    <w:tmpl w:val="246A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D73DB"/>
    <w:multiLevelType w:val="multilevel"/>
    <w:tmpl w:val="E4F8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F305B"/>
    <w:multiLevelType w:val="multilevel"/>
    <w:tmpl w:val="8A0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8"/>
  </w:num>
  <w:num w:numId="5">
    <w:abstractNumId w:val="13"/>
  </w:num>
  <w:num w:numId="6">
    <w:abstractNumId w:val="12"/>
  </w:num>
  <w:num w:numId="7">
    <w:abstractNumId w:val="16"/>
  </w:num>
  <w:num w:numId="8">
    <w:abstractNumId w:val="15"/>
  </w:num>
  <w:num w:numId="9">
    <w:abstractNumId w:val="10"/>
  </w:num>
  <w:num w:numId="10">
    <w:abstractNumId w:val="7"/>
  </w:num>
  <w:num w:numId="11">
    <w:abstractNumId w:val="17"/>
  </w:num>
  <w:num w:numId="12">
    <w:abstractNumId w:val="3"/>
  </w:num>
  <w:num w:numId="13">
    <w:abstractNumId w:val="0"/>
  </w:num>
  <w:num w:numId="14">
    <w:abstractNumId w:val="4"/>
  </w:num>
  <w:num w:numId="15">
    <w:abstractNumId w:val="9"/>
  </w:num>
  <w:num w:numId="16">
    <w:abstractNumId w:val="11"/>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20B"/>
    <w:rsid w:val="0001345C"/>
    <w:rsid w:val="00035C1B"/>
    <w:rsid w:val="000629F8"/>
    <w:rsid w:val="000800B6"/>
    <w:rsid w:val="000B06DD"/>
    <w:rsid w:val="000B434E"/>
    <w:rsid w:val="000B47FF"/>
    <w:rsid w:val="000C2FCA"/>
    <w:rsid w:val="000E4041"/>
    <w:rsid w:val="00102DB1"/>
    <w:rsid w:val="001121BA"/>
    <w:rsid w:val="00134B44"/>
    <w:rsid w:val="001463F0"/>
    <w:rsid w:val="00173A74"/>
    <w:rsid w:val="001763B7"/>
    <w:rsid w:val="00194A29"/>
    <w:rsid w:val="001B104D"/>
    <w:rsid w:val="00202CE9"/>
    <w:rsid w:val="00211775"/>
    <w:rsid w:val="00234396"/>
    <w:rsid w:val="0027286C"/>
    <w:rsid w:val="0027341B"/>
    <w:rsid w:val="002B5995"/>
    <w:rsid w:val="00335650"/>
    <w:rsid w:val="00363C8E"/>
    <w:rsid w:val="003B29E7"/>
    <w:rsid w:val="003B5129"/>
    <w:rsid w:val="003B5891"/>
    <w:rsid w:val="003B75D2"/>
    <w:rsid w:val="003D5DD9"/>
    <w:rsid w:val="003F2FAC"/>
    <w:rsid w:val="00436B4D"/>
    <w:rsid w:val="00440FDC"/>
    <w:rsid w:val="004478F5"/>
    <w:rsid w:val="00450200"/>
    <w:rsid w:val="00450F26"/>
    <w:rsid w:val="004605BF"/>
    <w:rsid w:val="00474F0B"/>
    <w:rsid w:val="004926B9"/>
    <w:rsid w:val="004A370A"/>
    <w:rsid w:val="004B14FB"/>
    <w:rsid w:val="004C052D"/>
    <w:rsid w:val="004C0A4A"/>
    <w:rsid w:val="005113FA"/>
    <w:rsid w:val="005A47E0"/>
    <w:rsid w:val="005B40E6"/>
    <w:rsid w:val="005C1DFD"/>
    <w:rsid w:val="005D3BDA"/>
    <w:rsid w:val="006130A5"/>
    <w:rsid w:val="00637BE3"/>
    <w:rsid w:val="00645A97"/>
    <w:rsid w:val="006B32AF"/>
    <w:rsid w:val="006B7566"/>
    <w:rsid w:val="006D0816"/>
    <w:rsid w:val="00740AD3"/>
    <w:rsid w:val="007432D1"/>
    <w:rsid w:val="007625AB"/>
    <w:rsid w:val="007926A6"/>
    <w:rsid w:val="007C7FBE"/>
    <w:rsid w:val="007E59B0"/>
    <w:rsid w:val="007F0A89"/>
    <w:rsid w:val="0081450B"/>
    <w:rsid w:val="00816D51"/>
    <w:rsid w:val="0082172A"/>
    <w:rsid w:val="00825322"/>
    <w:rsid w:val="0083429A"/>
    <w:rsid w:val="0084045B"/>
    <w:rsid w:val="00861374"/>
    <w:rsid w:val="00890618"/>
    <w:rsid w:val="008A6903"/>
    <w:rsid w:val="008A7B14"/>
    <w:rsid w:val="008E7728"/>
    <w:rsid w:val="00902A0B"/>
    <w:rsid w:val="009201A9"/>
    <w:rsid w:val="009458F6"/>
    <w:rsid w:val="00963B96"/>
    <w:rsid w:val="00964BA2"/>
    <w:rsid w:val="00982EC5"/>
    <w:rsid w:val="009846C9"/>
    <w:rsid w:val="0099522F"/>
    <w:rsid w:val="009C5254"/>
    <w:rsid w:val="009C78F7"/>
    <w:rsid w:val="009D2A02"/>
    <w:rsid w:val="009D3FC7"/>
    <w:rsid w:val="009E068F"/>
    <w:rsid w:val="009E5C9F"/>
    <w:rsid w:val="009E7CFF"/>
    <w:rsid w:val="00A02613"/>
    <w:rsid w:val="00A112A2"/>
    <w:rsid w:val="00A1377B"/>
    <w:rsid w:val="00A4339D"/>
    <w:rsid w:val="00A678E8"/>
    <w:rsid w:val="00A72A30"/>
    <w:rsid w:val="00B05303"/>
    <w:rsid w:val="00B3194A"/>
    <w:rsid w:val="00B46896"/>
    <w:rsid w:val="00B47245"/>
    <w:rsid w:val="00B55C98"/>
    <w:rsid w:val="00B63355"/>
    <w:rsid w:val="00B7054A"/>
    <w:rsid w:val="00B76630"/>
    <w:rsid w:val="00B82856"/>
    <w:rsid w:val="00BA359D"/>
    <w:rsid w:val="00BB5627"/>
    <w:rsid w:val="00BB5E06"/>
    <w:rsid w:val="00BD76E5"/>
    <w:rsid w:val="00BF31BC"/>
    <w:rsid w:val="00C2483F"/>
    <w:rsid w:val="00C70C91"/>
    <w:rsid w:val="00C750F6"/>
    <w:rsid w:val="00C76A5A"/>
    <w:rsid w:val="00C96442"/>
    <w:rsid w:val="00CB4577"/>
    <w:rsid w:val="00CC6231"/>
    <w:rsid w:val="00D35E8A"/>
    <w:rsid w:val="00D86F78"/>
    <w:rsid w:val="00D9740D"/>
    <w:rsid w:val="00DD320A"/>
    <w:rsid w:val="00E407A0"/>
    <w:rsid w:val="00E93154"/>
    <w:rsid w:val="00EF020B"/>
    <w:rsid w:val="00F07CD9"/>
    <w:rsid w:val="00F21F8D"/>
    <w:rsid w:val="00F31BD8"/>
    <w:rsid w:val="00F333BC"/>
    <w:rsid w:val="00F37706"/>
    <w:rsid w:val="00F52984"/>
    <w:rsid w:val="00F60BCF"/>
    <w:rsid w:val="00F96830"/>
    <w:rsid w:val="00FB5FB7"/>
    <w:rsid w:val="00FD3230"/>
    <w:rsid w:val="00FE079D"/>
    <w:rsid w:val="00FE2F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607DE"/>
  <w15:chartTrackingRefBased/>
  <w15:docId w15:val="{7D2AE02C-F264-46A9-9FA8-104A8D401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253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8253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8253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5">
    <w:name w:val="heading 5"/>
    <w:basedOn w:val="Normal"/>
    <w:next w:val="Normal"/>
    <w:link w:val="Ttulo5Car"/>
    <w:uiPriority w:val="9"/>
    <w:semiHidden/>
    <w:unhideWhenUsed/>
    <w:qFormat/>
    <w:rsid w:val="007C7F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25322"/>
    <w:rPr>
      <w:color w:val="0000FF"/>
      <w:u w:val="single"/>
    </w:rPr>
  </w:style>
  <w:style w:type="character" w:customStyle="1" w:styleId="Ttulo1Car">
    <w:name w:val="Título 1 Car"/>
    <w:basedOn w:val="Fuentedeprrafopredeter"/>
    <w:link w:val="Ttulo1"/>
    <w:uiPriority w:val="9"/>
    <w:rsid w:val="00825322"/>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825322"/>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825322"/>
    <w:rPr>
      <w:rFonts w:ascii="Times New Roman" w:eastAsia="Times New Roman" w:hAnsi="Times New Roman" w:cs="Times New Roman"/>
      <w:b/>
      <w:bCs/>
      <w:sz w:val="27"/>
      <w:szCs w:val="27"/>
    </w:rPr>
  </w:style>
  <w:style w:type="numbering" w:customStyle="1" w:styleId="Sinlista1">
    <w:name w:val="Sin lista1"/>
    <w:next w:val="Sinlista"/>
    <w:uiPriority w:val="99"/>
    <w:semiHidden/>
    <w:unhideWhenUsed/>
    <w:rsid w:val="00825322"/>
  </w:style>
  <w:style w:type="paragraph" w:customStyle="1" w:styleId="msonormal0">
    <w:name w:val="msonormal"/>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532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25322"/>
    <w:rPr>
      <w:b/>
      <w:bCs/>
    </w:rPr>
  </w:style>
  <w:style w:type="character" w:styleId="Hipervnculovisitado">
    <w:name w:val="FollowedHyperlink"/>
    <w:basedOn w:val="Fuentedeprrafopredeter"/>
    <w:uiPriority w:val="99"/>
    <w:semiHidden/>
    <w:unhideWhenUsed/>
    <w:rsid w:val="00825322"/>
    <w:rPr>
      <w:color w:val="800080"/>
      <w:u w:val="single"/>
    </w:rPr>
  </w:style>
  <w:style w:type="character" w:styleId="nfasis">
    <w:name w:val="Emphasis"/>
    <w:basedOn w:val="Fuentedeprrafopredeter"/>
    <w:uiPriority w:val="20"/>
    <w:qFormat/>
    <w:rsid w:val="00825322"/>
    <w:rPr>
      <w:i/>
      <w:iCs/>
    </w:rPr>
  </w:style>
  <w:style w:type="character" w:customStyle="1" w:styleId="d-none">
    <w:name w:val="d-none"/>
    <w:basedOn w:val="Fuentedeprrafopredeter"/>
    <w:rsid w:val="00825322"/>
  </w:style>
  <w:style w:type="character" w:customStyle="1" w:styleId="tweetauthor-decoratedname">
    <w:name w:val="tweetauthor-decoratedname"/>
    <w:basedOn w:val="Fuentedeprrafopredeter"/>
    <w:rsid w:val="00825322"/>
  </w:style>
  <w:style w:type="character" w:customStyle="1" w:styleId="tweetauthor-name">
    <w:name w:val="tweetauthor-name"/>
    <w:basedOn w:val="Fuentedeprrafopredeter"/>
    <w:rsid w:val="00825322"/>
  </w:style>
  <w:style w:type="character" w:customStyle="1" w:styleId="tweetauthor-verifiedbadge">
    <w:name w:val="tweetauthor-verifiedbadge"/>
    <w:basedOn w:val="Fuentedeprrafopredeter"/>
    <w:rsid w:val="00825322"/>
  </w:style>
  <w:style w:type="character" w:customStyle="1" w:styleId="tweetauthor-screenname">
    <w:name w:val="tweetauthor-screenname"/>
    <w:basedOn w:val="Fuentedeprrafopredeter"/>
    <w:rsid w:val="00825322"/>
  </w:style>
  <w:style w:type="character" w:customStyle="1" w:styleId="followbutton-bird">
    <w:name w:val="followbutton-bird"/>
    <w:basedOn w:val="Fuentedeprrafopredeter"/>
    <w:rsid w:val="00825322"/>
  </w:style>
  <w:style w:type="paragraph" w:customStyle="1" w:styleId="tweet-text">
    <w:name w:val="tweet-text"/>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info-heartstat">
    <w:name w:val="tweetinfo-heartstat"/>
    <w:basedOn w:val="Fuentedeprrafopredeter"/>
    <w:rsid w:val="00825322"/>
  </w:style>
  <w:style w:type="character" w:customStyle="1" w:styleId="u-hiddenvisually">
    <w:name w:val="u-hiddenvisually"/>
    <w:basedOn w:val="Fuentedeprrafopredeter"/>
    <w:rsid w:val="00825322"/>
  </w:style>
  <w:style w:type="paragraph" w:customStyle="1" w:styleId="has-background">
    <w:name w:val="has-background"/>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pwe-li">
    <w:name w:val="rpwe-li"/>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ldito-link-block">
    <w:name w:val="maldito-link-block"/>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100">
    <w:name w:val="w-100"/>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light">
    <w:name w:val="text-light"/>
    <w:basedOn w:val="Normal"/>
    <w:rsid w:val="008253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
    <w:name w:val="Título 5 Car"/>
    <w:basedOn w:val="Fuentedeprrafopredeter"/>
    <w:link w:val="Ttulo5"/>
    <w:uiPriority w:val="9"/>
    <w:semiHidden/>
    <w:rsid w:val="007C7FBE"/>
    <w:rPr>
      <w:rFonts w:asciiTheme="majorHAnsi" w:eastAsiaTheme="majorEastAsia" w:hAnsiTheme="majorHAnsi" w:cstheme="majorBidi"/>
      <w:color w:val="2F5496" w:themeColor="accent1" w:themeShade="BF"/>
    </w:rPr>
  </w:style>
  <w:style w:type="character" w:customStyle="1" w:styleId="Mencinsinresolver1">
    <w:name w:val="Mención sin resolver1"/>
    <w:basedOn w:val="Fuentedeprrafopredeter"/>
    <w:uiPriority w:val="99"/>
    <w:semiHidden/>
    <w:unhideWhenUsed/>
    <w:rsid w:val="00474F0B"/>
    <w:rPr>
      <w:color w:val="605E5C"/>
      <w:shd w:val="clear" w:color="auto" w:fill="E1DFDD"/>
    </w:rPr>
  </w:style>
  <w:style w:type="paragraph" w:styleId="Encabezado">
    <w:name w:val="header"/>
    <w:basedOn w:val="Normal"/>
    <w:link w:val="EncabezadoCar"/>
    <w:uiPriority w:val="99"/>
    <w:unhideWhenUsed/>
    <w:rsid w:val="00B633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3355"/>
  </w:style>
  <w:style w:type="paragraph" w:styleId="Piedepgina">
    <w:name w:val="footer"/>
    <w:basedOn w:val="Normal"/>
    <w:link w:val="PiedepginaCar"/>
    <w:uiPriority w:val="99"/>
    <w:unhideWhenUsed/>
    <w:rsid w:val="00B633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3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5246">
      <w:bodyDiv w:val="1"/>
      <w:marLeft w:val="0"/>
      <w:marRight w:val="0"/>
      <w:marTop w:val="0"/>
      <w:marBottom w:val="0"/>
      <w:divBdr>
        <w:top w:val="none" w:sz="0" w:space="0" w:color="auto"/>
        <w:left w:val="none" w:sz="0" w:space="0" w:color="auto"/>
        <w:bottom w:val="none" w:sz="0" w:space="0" w:color="auto"/>
        <w:right w:val="none" w:sz="0" w:space="0" w:color="auto"/>
      </w:divBdr>
      <w:divsChild>
        <w:div w:id="1175072846">
          <w:marLeft w:val="0"/>
          <w:marRight w:val="0"/>
          <w:marTop w:val="0"/>
          <w:marBottom w:val="300"/>
          <w:divBdr>
            <w:top w:val="none" w:sz="0" w:space="0" w:color="auto"/>
            <w:left w:val="none" w:sz="0" w:space="0" w:color="auto"/>
            <w:bottom w:val="none" w:sz="0" w:space="0" w:color="auto"/>
            <w:right w:val="none" w:sz="0" w:space="0" w:color="auto"/>
          </w:divBdr>
          <w:divsChild>
            <w:div w:id="196820998">
              <w:marLeft w:val="0"/>
              <w:marRight w:val="0"/>
              <w:marTop w:val="0"/>
              <w:marBottom w:val="0"/>
              <w:divBdr>
                <w:top w:val="none" w:sz="0" w:space="0" w:color="auto"/>
                <w:left w:val="none" w:sz="0" w:space="0" w:color="auto"/>
                <w:bottom w:val="single" w:sz="6" w:space="0" w:color="ECF0F1"/>
                <w:right w:val="none" w:sz="0" w:space="0" w:color="auto"/>
              </w:divBdr>
            </w:div>
          </w:divsChild>
        </w:div>
        <w:div w:id="1441145335">
          <w:marLeft w:val="0"/>
          <w:marRight w:val="0"/>
          <w:marTop w:val="0"/>
          <w:marBottom w:val="0"/>
          <w:divBdr>
            <w:top w:val="none" w:sz="0" w:space="0" w:color="auto"/>
            <w:left w:val="none" w:sz="0" w:space="0" w:color="auto"/>
            <w:bottom w:val="none" w:sz="0" w:space="0" w:color="auto"/>
            <w:right w:val="none" w:sz="0" w:space="0" w:color="auto"/>
          </w:divBdr>
          <w:divsChild>
            <w:div w:id="1886912974">
              <w:marLeft w:val="0"/>
              <w:marRight w:val="0"/>
              <w:marTop w:val="0"/>
              <w:marBottom w:val="0"/>
              <w:divBdr>
                <w:top w:val="none" w:sz="0" w:space="0" w:color="auto"/>
                <w:left w:val="none" w:sz="0" w:space="0" w:color="auto"/>
                <w:bottom w:val="none" w:sz="0" w:space="0" w:color="auto"/>
                <w:right w:val="none" w:sz="0" w:space="0" w:color="auto"/>
              </w:divBdr>
              <w:divsChild>
                <w:div w:id="1636714050">
                  <w:marLeft w:val="0"/>
                  <w:marRight w:val="0"/>
                  <w:marTop w:val="0"/>
                  <w:marBottom w:val="0"/>
                  <w:divBdr>
                    <w:top w:val="none" w:sz="0" w:space="0" w:color="auto"/>
                    <w:left w:val="none" w:sz="0" w:space="0" w:color="auto"/>
                    <w:bottom w:val="none" w:sz="0" w:space="0" w:color="auto"/>
                    <w:right w:val="none" w:sz="0" w:space="0" w:color="auto"/>
                  </w:divBdr>
                  <w:divsChild>
                    <w:div w:id="2103597832">
                      <w:marLeft w:val="0"/>
                      <w:marRight w:val="0"/>
                      <w:marTop w:val="0"/>
                      <w:marBottom w:val="375"/>
                      <w:divBdr>
                        <w:top w:val="none" w:sz="0" w:space="0" w:color="auto"/>
                        <w:left w:val="none" w:sz="0" w:space="0" w:color="auto"/>
                        <w:bottom w:val="none" w:sz="0" w:space="0" w:color="auto"/>
                        <w:right w:val="none" w:sz="0" w:space="0" w:color="auto"/>
                      </w:divBdr>
                      <w:divsChild>
                        <w:div w:id="1059088101">
                          <w:marLeft w:val="0"/>
                          <w:marRight w:val="0"/>
                          <w:marTop w:val="0"/>
                          <w:marBottom w:val="0"/>
                          <w:divBdr>
                            <w:top w:val="none" w:sz="0" w:space="0" w:color="auto"/>
                            <w:left w:val="none" w:sz="0" w:space="0" w:color="auto"/>
                            <w:bottom w:val="single" w:sz="6" w:space="11" w:color="ECF0F1"/>
                            <w:right w:val="none" w:sz="0" w:space="0" w:color="auto"/>
                          </w:divBdr>
                        </w:div>
                      </w:divsChild>
                    </w:div>
                    <w:div w:id="773671694">
                      <w:marLeft w:val="0"/>
                      <w:marRight w:val="0"/>
                      <w:marTop w:val="0"/>
                      <w:marBottom w:val="225"/>
                      <w:divBdr>
                        <w:top w:val="none" w:sz="0" w:space="0" w:color="auto"/>
                        <w:left w:val="none" w:sz="0" w:space="0" w:color="auto"/>
                        <w:bottom w:val="single" w:sz="6" w:space="0" w:color="ECF0F1"/>
                        <w:right w:val="none" w:sz="0" w:space="0" w:color="auto"/>
                      </w:divBdr>
                      <w:divsChild>
                        <w:div w:id="1181091414">
                          <w:marLeft w:val="0"/>
                          <w:marRight w:val="0"/>
                          <w:marTop w:val="0"/>
                          <w:marBottom w:val="0"/>
                          <w:divBdr>
                            <w:top w:val="none" w:sz="0" w:space="0" w:color="auto"/>
                            <w:left w:val="none" w:sz="0" w:space="0" w:color="auto"/>
                            <w:bottom w:val="none" w:sz="0" w:space="0" w:color="auto"/>
                            <w:right w:val="none" w:sz="0" w:space="0" w:color="auto"/>
                          </w:divBdr>
                          <w:divsChild>
                            <w:div w:id="14089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2227">
                      <w:marLeft w:val="-225"/>
                      <w:marRight w:val="-225"/>
                      <w:marTop w:val="0"/>
                      <w:marBottom w:val="0"/>
                      <w:divBdr>
                        <w:top w:val="none" w:sz="0" w:space="0" w:color="auto"/>
                        <w:left w:val="none" w:sz="0" w:space="0" w:color="auto"/>
                        <w:bottom w:val="none" w:sz="0" w:space="0" w:color="auto"/>
                        <w:right w:val="none" w:sz="0" w:space="0" w:color="auto"/>
                      </w:divBdr>
                      <w:divsChild>
                        <w:div w:id="214053771">
                          <w:marLeft w:val="0"/>
                          <w:marRight w:val="0"/>
                          <w:marTop w:val="0"/>
                          <w:marBottom w:val="0"/>
                          <w:divBdr>
                            <w:top w:val="none" w:sz="0" w:space="0" w:color="auto"/>
                            <w:left w:val="none" w:sz="0" w:space="0" w:color="auto"/>
                            <w:bottom w:val="none" w:sz="0" w:space="0" w:color="auto"/>
                            <w:right w:val="none" w:sz="0" w:space="0" w:color="auto"/>
                          </w:divBdr>
                          <w:divsChild>
                            <w:div w:id="1291787023">
                              <w:marLeft w:val="-225"/>
                              <w:marRight w:val="-225"/>
                              <w:marTop w:val="0"/>
                              <w:marBottom w:val="0"/>
                              <w:divBdr>
                                <w:top w:val="none" w:sz="0" w:space="0" w:color="auto"/>
                                <w:left w:val="none" w:sz="0" w:space="0" w:color="auto"/>
                                <w:bottom w:val="none" w:sz="0" w:space="0" w:color="auto"/>
                                <w:right w:val="none" w:sz="0" w:space="0" w:color="auto"/>
                              </w:divBdr>
                              <w:divsChild>
                                <w:div w:id="1958173985">
                                  <w:marLeft w:val="0"/>
                                  <w:marRight w:val="0"/>
                                  <w:marTop w:val="0"/>
                                  <w:marBottom w:val="0"/>
                                  <w:divBdr>
                                    <w:top w:val="none" w:sz="0" w:space="0" w:color="auto"/>
                                    <w:left w:val="none" w:sz="0" w:space="0" w:color="auto"/>
                                    <w:bottom w:val="none" w:sz="0" w:space="0" w:color="auto"/>
                                    <w:right w:val="none" w:sz="0" w:space="0" w:color="auto"/>
                                  </w:divBdr>
                                  <w:divsChild>
                                    <w:div w:id="2005738938">
                                      <w:marLeft w:val="0"/>
                                      <w:marRight w:val="0"/>
                                      <w:marTop w:val="0"/>
                                      <w:marBottom w:val="0"/>
                                      <w:divBdr>
                                        <w:top w:val="none" w:sz="0" w:space="0" w:color="auto"/>
                                        <w:left w:val="none" w:sz="0" w:space="0" w:color="auto"/>
                                        <w:bottom w:val="none" w:sz="0" w:space="0" w:color="auto"/>
                                        <w:right w:val="none" w:sz="0" w:space="0" w:color="auto"/>
                                      </w:divBdr>
                                      <w:divsChild>
                                        <w:div w:id="1063065598">
                                          <w:marLeft w:val="0"/>
                                          <w:marRight w:val="0"/>
                                          <w:marTop w:val="0"/>
                                          <w:marBottom w:val="60"/>
                                          <w:divBdr>
                                            <w:top w:val="none" w:sz="0" w:space="0" w:color="auto"/>
                                            <w:left w:val="none" w:sz="0" w:space="0" w:color="auto"/>
                                            <w:bottom w:val="dotted" w:sz="6" w:space="3" w:color="BDC3C7"/>
                                            <w:right w:val="none" w:sz="0" w:space="0" w:color="auto"/>
                                          </w:divBdr>
                                          <w:divsChild>
                                            <w:div w:id="13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373055">
                          <w:marLeft w:val="0"/>
                          <w:marRight w:val="0"/>
                          <w:marTop w:val="0"/>
                          <w:marBottom w:val="0"/>
                          <w:divBdr>
                            <w:top w:val="none" w:sz="0" w:space="0" w:color="auto"/>
                            <w:left w:val="none" w:sz="0" w:space="0" w:color="auto"/>
                            <w:bottom w:val="none" w:sz="0" w:space="0" w:color="auto"/>
                            <w:right w:val="none" w:sz="0" w:space="0" w:color="auto"/>
                          </w:divBdr>
                          <w:divsChild>
                            <w:div w:id="603225852">
                              <w:marLeft w:val="0"/>
                              <w:marRight w:val="0"/>
                              <w:marTop w:val="0"/>
                              <w:marBottom w:val="0"/>
                              <w:divBdr>
                                <w:top w:val="none" w:sz="0" w:space="0" w:color="auto"/>
                                <w:left w:val="none" w:sz="0" w:space="0" w:color="auto"/>
                                <w:bottom w:val="none" w:sz="0" w:space="0" w:color="auto"/>
                                <w:right w:val="none" w:sz="0" w:space="0" w:color="auto"/>
                              </w:divBdr>
                              <w:divsChild>
                                <w:div w:id="2029596481">
                                  <w:marLeft w:val="0"/>
                                  <w:marRight w:val="0"/>
                                  <w:marTop w:val="0"/>
                                  <w:marBottom w:val="0"/>
                                  <w:divBdr>
                                    <w:top w:val="none" w:sz="0" w:space="0" w:color="auto"/>
                                    <w:left w:val="none" w:sz="0" w:space="0" w:color="auto"/>
                                    <w:bottom w:val="none" w:sz="0" w:space="0" w:color="auto"/>
                                    <w:right w:val="none" w:sz="0" w:space="0" w:color="auto"/>
                                  </w:divBdr>
                                  <w:divsChild>
                                    <w:div w:id="1754428761">
                                      <w:marLeft w:val="0"/>
                                      <w:marRight w:val="0"/>
                                      <w:marTop w:val="0"/>
                                      <w:marBottom w:val="0"/>
                                      <w:divBdr>
                                        <w:top w:val="none" w:sz="0" w:space="0" w:color="auto"/>
                                        <w:left w:val="none" w:sz="0" w:space="0" w:color="auto"/>
                                        <w:bottom w:val="none" w:sz="0" w:space="0" w:color="auto"/>
                                        <w:right w:val="none" w:sz="0" w:space="0" w:color="auto"/>
                                      </w:divBdr>
                                    </w:div>
                                  </w:divsChild>
                                </w:div>
                                <w:div w:id="1575162171">
                                  <w:marLeft w:val="0"/>
                                  <w:marRight w:val="0"/>
                                  <w:marTop w:val="0"/>
                                  <w:marBottom w:val="225"/>
                                  <w:divBdr>
                                    <w:top w:val="none" w:sz="0" w:space="0" w:color="auto"/>
                                    <w:left w:val="none" w:sz="0" w:space="0" w:color="auto"/>
                                    <w:bottom w:val="single" w:sz="6" w:space="11" w:color="ECF0F1"/>
                                    <w:right w:val="none" w:sz="0" w:space="0" w:color="auto"/>
                                  </w:divBdr>
                                </w:div>
                              </w:divsChild>
                            </w:div>
                            <w:div w:id="807863093">
                              <w:blockQuote w:val="1"/>
                              <w:marLeft w:val="-896"/>
                              <w:marRight w:val="0"/>
                              <w:marTop w:val="150"/>
                              <w:marBottom w:val="525"/>
                              <w:divBdr>
                                <w:top w:val="none" w:sz="0" w:space="0" w:color="auto"/>
                                <w:left w:val="none" w:sz="0" w:space="0" w:color="auto"/>
                                <w:bottom w:val="none" w:sz="0" w:space="0" w:color="auto"/>
                                <w:right w:val="none" w:sz="0" w:space="0" w:color="auto"/>
                              </w:divBdr>
                            </w:div>
                            <w:div w:id="547180010">
                              <w:blockQuote w:val="1"/>
                              <w:marLeft w:val="-896"/>
                              <w:marRight w:val="0"/>
                              <w:marTop w:val="150"/>
                              <w:marBottom w:val="525"/>
                              <w:divBdr>
                                <w:top w:val="none" w:sz="0" w:space="0" w:color="auto"/>
                                <w:left w:val="none" w:sz="0" w:space="0" w:color="auto"/>
                                <w:bottom w:val="none" w:sz="0" w:space="0" w:color="auto"/>
                                <w:right w:val="none" w:sz="0" w:space="0" w:color="auto"/>
                              </w:divBdr>
                            </w:div>
                            <w:div w:id="2006784035">
                              <w:marLeft w:val="0"/>
                              <w:marRight w:val="0"/>
                              <w:marTop w:val="0"/>
                              <w:marBottom w:val="0"/>
                              <w:divBdr>
                                <w:top w:val="none" w:sz="0" w:space="0" w:color="auto"/>
                                <w:left w:val="none" w:sz="0" w:space="0" w:color="auto"/>
                                <w:bottom w:val="none" w:sz="0" w:space="0" w:color="auto"/>
                                <w:right w:val="none" w:sz="0" w:space="0" w:color="auto"/>
                              </w:divBdr>
                              <w:divsChild>
                                <w:div w:id="407115155">
                                  <w:marLeft w:val="0"/>
                                  <w:marRight w:val="0"/>
                                  <w:marTop w:val="0"/>
                                  <w:marBottom w:val="0"/>
                                  <w:divBdr>
                                    <w:top w:val="none" w:sz="0" w:space="0" w:color="auto"/>
                                    <w:left w:val="none" w:sz="0" w:space="0" w:color="auto"/>
                                    <w:bottom w:val="none" w:sz="0" w:space="0" w:color="auto"/>
                                    <w:right w:val="none" w:sz="0" w:space="0" w:color="auto"/>
                                  </w:divBdr>
                                </w:div>
                                <w:div w:id="49307995">
                                  <w:marLeft w:val="0"/>
                                  <w:marRight w:val="0"/>
                                  <w:marTop w:val="0"/>
                                  <w:marBottom w:val="0"/>
                                  <w:divBdr>
                                    <w:top w:val="none" w:sz="0" w:space="0" w:color="auto"/>
                                    <w:left w:val="none" w:sz="0" w:space="0" w:color="auto"/>
                                    <w:bottom w:val="none" w:sz="0" w:space="0" w:color="auto"/>
                                    <w:right w:val="none" w:sz="0" w:space="0" w:color="auto"/>
                                  </w:divBdr>
                                  <w:divsChild>
                                    <w:div w:id="102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25989">
      <w:bodyDiv w:val="1"/>
      <w:marLeft w:val="0"/>
      <w:marRight w:val="0"/>
      <w:marTop w:val="0"/>
      <w:marBottom w:val="0"/>
      <w:divBdr>
        <w:top w:val="none" w:sz="0" w:space="0" w:color="auto"/>
        <w:left w:val="none" w:sz="0" w:space="0" w:color="auto"/>
        <w:bottom w:val="none" w:sz="0" w:space="0" w:color="auto"/>
        <w:right w:val="none" w:sz="0" w:space="0" w:color="auto"/>
      </w:divBdr>
      <w:divsChild>
        <w:div w:id="1698581863">
          <w:marLeft w:val="0"/>
          <w:marRight w:val="0"/>
          <w:marTop w:val="0"/>
          <w:marBottom w:val="0"/>
          <w:divBdr>
            <w:top w:val="none" w:sz="0" w:space="0" w:color="auto"/>
            <w:left w:val="none" w:sz="0" w:space="0" w:color="auto"/>
            <w:bottom w:val="none" w:sz="0" w:space="0" w:color="auto"/>
            <w:right w:val="none" w:sz="0" w:space="0" w:color="auto"/>
          </w:divBdr>
        </w:div>
      </w:divsChild>
    </w:div>
    <w:div w:id="272172152">
      <w:bodyDiv w:val="1"/>
      <w:marLeft w:val="0"/>
      <w:marRight w:val="0"/>
      <w:marTop w:val="0"/>
      <w:marBottom w:val="0"/>
      <w:divBdr>
        <w:top w:val="none" w:sz="0" w:space="0" w:color="auto"/>
        <w:left w:val="none" w:sz="0" w:space="0" w:color="auto"/>
        <w:bottom w:val="none" w:sz="0" w:space="0" w:color="auto"/>
        <w:right w:val="none" w:sz="0" w:space="0" w:color="auto"/>
      </w:divBdr>
      <w:divsChild>
        <w:div w:id="1637178649">
          <w:marLeft w:val="0"/>
          <w:marRight w:val="0"/>
          <w:marTop w:val="150"/>
          <w:marBottom w:val="210"/>
          <w:divBdr>
            <w:top w:val="none" w:sz="0" w:space="0" w:color="auto"/>
            <w:left w:val="none" w:sz="0" w:space="0" w:color="auto"/>
            <w:bottom w:val="none" w:sz="0" w:space="0" w:color="auto"/>
            <w:right w:val="none" w:sz="0" w:space="0" w:color="auto"/>
          </w:divBdr>
        </w:div>
        <w:div w:id="1698773857">
          <w:marLeft w:val="0"/>
          <w:marRight w:val="0"/>
          <w:marTop w:val="0"/>
          <w:marBottom w:val="300"/>
          <w:divBdr>
            <w:top w:val="none" w:sz="0" w:space="0" w:color="auto"/>
            <w:left w:val="none" w:sz="0" w:space="0" w:color="auto"/>
            <w:bottom w:val="none" w:sz="0" w:space="0" w:color="auto"/>
            <w:right w:val="none" w:sz="0" w:space="0" w:color="auto"/>
          </w:divBdr>
          <w:divsChild>
            <w:div w:id="1048185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10601507">
      <w:bodyDiv w:val="1"/>
      <w:marLeft w:val="0"/>
      <w:marRight w:val="0"/>
      <w:marTop w:val="0"/>
      <w:marBottom w:val="0"/>
      <w:divBdr>
        <w:top w:val="none" w:sz="0" w:space="0" w:color="auto"/>
        <w:left w:val="none" w:sz="0" w:space="0" w:color="auto"/>
        <w:bottom w:val="none" w:sz="0" w:space="0" w:color="auto"/>
        <w:right w:val="none" w:sz="0" w:space="0" w:color="auto"/>
      </w:divBdr>
      <w:divsChild>
        <w:div w:id="757213372">
          <w:marLeft w:val="0"/>
          <w:marRight w:val="0"/>
          <w:marTop w:val="0"/>
          <w:marBottom w:val="0"/>
          <w:divBdr>
            <w:top w:val="none" w:sz="0" w:space="0" w:color="auto"/>
            <w:left w:val="none" w:sz="0" w:space="0" w:color="auto"/>
            <w:bottom w:val="none" w:sz="0" w:space="0" w:color="auto"/>
            <w:right w:val="none" w:sz="0" w:space="0" w:color="auto"/>
          </w:divBdr>
          <w:divsChild>
            <w:div w:id="1053773329">
              <w:marLeft w:val="0"/>
              <w:marRight w:val="0"/>
              <w:marTop w:val="0"/>
              <w:marBottom w:val="0"/>
              <w:divBdr>
                <w:top w:val="none" w:sz="0" w:space="0" w:color="auto"/>
                <w:left w:val="none" w:sz="0" w:space="0" w:color="auto"/>
                <w:bottom w:val="none" w:sz="0" w:space="0" w:color="auto"/>
                <w:right w:val="none" w:sz="0" w:space="0" w:color="auto"/>
              </w:divBdr>
              <w:divsChild>
                <w:div w:id="1501846536">
                  <w:marLeft w:val="0"/>
                  <w:marRight w:val="0"/>
                  <w:marTop w:val="0"/>
                  <w:marBottom w:val="240"/>
                  <w:divBdr>
                    <w:top w:val="none" w:sz="0" w:space="0" w:color="auto"/>
                    <w:left w:val="none" w:sz="0" w:space="0" w:color="auto"/>
                    <w:bottom w:val="none" w:sz="0" w:space="0" w:color="auto"/>
                    <w:right w:val="none" w:sz="0" w:space="0" w:color="auto"/>
                  </w:divBdr>
                </w:div>
                <w:div w:id="1030037363">
                  <w:marLeft w:val="0"/>
                  <w:marRight w:val="0"/>
                  <w:marTop w:val="0"/>
                  <w:marBottom w:val="240"/>
                  <w:divBdr>
                    <w:top w:val="none" w:sz="0" w:space="0" w:color="auto"/>
                    <w:left w:val="none" w:sz="0" w:space="0" w:color="auto"/>
                    <w:bottom w:val="none" w:sz="0" w:space="0" w:color="auto"/>
                    <w:right w:val="none" w:sz="0" w:space="0" w:color="auto"/>
                  </w:divBdr>
                </w:div>
                <w:div w:id="467474142">
                  <w:marLeft w:val="0"/>
                  <w:marRight w:val="0"/>
                  <w:marTop w:val="0"/>
                  <w:marBottom w:val="0"/>
                  <w:divBdr>
                    <w:top w:val="none" w:sz="0" w:space="0" w:color="auto"/>
                    <w:left w:val="none" w:sz="0" w:space="0" w:color="auto"/>
                    <w:bottom w:val="none" w:sz="0" w:space="0" w:color="auto"/>
                    <w:right w:val="none" w:sz="0" w:space="0" w:color="auto"/>
                  </w:divBdr>
                </w:div>
                <w:div w:id="1097676341">
                  <w:marLeft w:val="0"/>
                  <w:marRight w:val="0"/>
                  <w:marTop w:val="0"/>
                  <w:marBottom w:val="0"/>
                  <w:divBdr>
                    <w:top w:val="none" w:sz="0" w:space="0" w:color="auto"/>
                    <w:left w:val="none" w:sz="0" w:space="0" w:color="auto"/>
                    <w:bottom w:val="none" w:sz="0" w:space="0" w:color="auto"/>
                    <w:right w:val="none" w:sz="0" w:space="0" w:color="auto"/>
                  </w:divBdr>
                </w:div>
                <w:div w:id="415134501">
                  <w:marLeft w:val="0"/>
                  <w:marRight w:val="0"/>
                  <w:marTop w:val="0"/>
                  <w:marBottom w:val="240"/>
                  <w:divBdr>
                    <w:top w:val="none" w:sz="0" w:space="0" w:color="auto"/>
                    <w:left w:val="none" w:sz="0" w:space="0" w:color="auto"/>
                    <w:bottom w:val="none" w:sz="0" w:space="0" w:color="auto"/>
                    <w:right w:val="none" w:sz="0" w:space="0" w:color="auto"/>
                  </w:divBdr>
                </w:div>
                <w:div w:id="127089959">
                  <w:marLeft w:val="0"/>
                  <w:marRight w:val="0"/>
                  <w:marTop w:val="0"/>
                  <w:marBottom w:val="0"/>
                  <w:divBdr>
                    <w:top w:val="none" w:sz="0" w:space="0" w:color="auto"/>
                    <w:left w:val="none" w:sz="0" w:space="0" w:color="auto"/>
                    <w:bottom w:val="none" w:sz="0" w:space="0" w:color="auto"/>
                    <w:right w:val="none" w:sz="0" w:space="0" w:color="auto"/>
                  </w:divBdr>
                </w:div>
                <w:div w:id="50927972">
                  <w:marLeft w:val="0"/>
                  <w:marRight w:val="0"/>
                  <w:marTop w:val="0"/>
                  <w:marBottom w:val="0"/>
                  <w:divBdr>
                    <w:top w:val="none" w:sz="0" w:space="0" w:color="auto"/>
                    <w:left w:val="none" w:sz="0" w:space="0" w:color="auto"/>
                    <w:bottom w:val="none" w:sz="0" w:space="0" w:color="auto"/>
                    <w:right w:val="none" w:sz="0" w:space="0" w:color="auto"/>
                  </w:divBdr>
                </w:div>
                <w:div w:id="700860067">
                  <w:marLeft w:val="0"/>
                  <w:marRight w:val="0"/>
                  <w:marTop w:val="0"/>
                  <w:marBottom w:val="240"/>
                  <w:divBdr>
                    <w:top w:val="none" w:sz="0" w:space="0" w:color="auto"/>
                    <w:left w:val="none" w:sz="0" w:space="0" w:color="auto"/>
                    <w:bottom w:val="none" w:sz="0" w:space="0" w:color="auto"/>
                    <w:right w:val="none" w:sz="0" w:space="0" w:color="auto"/>
                  </w:divBdr>
                </w:div>
                <w:div w:id="1235896920">
                  <w:marLeft w:val="0"/>
                  <w:marRight w:val="0"/>
                  <w:marTop w:val="0"/>
                  <w:marBottom w:val="0"/>
                  <w:divBdr>
                    <w:top w:val="single" w:sz="6" w:space="0" w:color="F5C6CB"/>
                    <w:left w:val="single" w:sz="6" w:space="0" w:color="F5C6CB"/>
                    <w:bottom w:val="single" w:sz="6" w:space="0" w:color="F5C6CB"/>
                    <w:right w:val="single" w:sz="6" w:space="0" w:color="F5C6CB"/>
                  </w:divBdr>
                </w:div>
                <w:div w:id="623080700">
                  <w:marLeft w:val="0"/>
                  <w:marRight w:val="0"/>
                  <w:marTop w:val="0"/>
                  <w:marBottom w:val="240"/>
                  <w:divBdr>
                    <w:top w:val="none" w:sz="0" w:space="0" w:color="auto"/>
                    <w:left w:val="none" w:sz="0" w:space="0" w:color="auto"/>
                    <w:bottom w:val="none" w:sz="0" w:space="0" w:color="auto"/>
                    <w:right w:val="none" w:sz="0" w:space="0" w:color="auto"/>
                  </w:divBdr>
                </w:div>
                <w:div w:id="379476677">
                  <w:marLeft w:val="0"/>
                  <w:marRight w:val="0"/>
                  <w:marTop w:val="0"/>
                  <w:marBottom w:val="240"/>
                  <w:divBdr>
                    <w:top w:val="none" w:sz="0" w:space="0" w:color="auto"/>
                    <w:left w:val="none" w:sz="0" w:space="0" w:color="auto"/>
                    <w:bottom w:val="none" w:sz="0" w:space="0" w:color="auto"/>
                    <w:right w:val="none" w:sz="0" w:space="0" w:color="auto"/>
                  </w:divBdr>
                </w:div>
                <w:div w:id="1690372100">
                  <w:marLeft w:val="0"/>
                  <w:marRight w:val="0"/>
                  <w:marTop w:val="0"/>
                  <w:marBottom w:val="240"/>
                  <w:divBdr>
                    <w:top w:val="none" w:sz="0" w:space="0" w:color="auto"/>
                    <w:left w:val="none" w:sz="0" w:space="0" w:color="auto"/>
                    <w:bottom w:val="none" w:sz="0" w:space="0" w:color="auto"/>
                    <w:right w:val="none" w:sz="0" w:space="0" w:color="auto"/>
                  </w:divBdr>
                </w:div>
                <w:div w:id="107357309">
                  <w:marLeft w:val="0"/>
                  <w:marRight w:val="0"/>
                  <w:marTop w:val="0"/>
                  <w:marBottom w:val="240"/>
                  <w:divBdr>
                    <w:top w:val="none" w:sz="0" w:space="0" w:color="auto"/>
                    <w:left w:val="none" w:sz="0" w:space="0" w:color="auto"/>
                    <w:bottom w:val="none" w:sz="0" w:space="0" w:color="auto"/>
                    <w:right w:val="none" w:sz="0" w:space="0" w:color="auto"/>
                  </w:divBdr>
                </w:div>
                <w:div w:id="1508252261">
                  <w:marLeft w:val="0"/>
                  <w:marRight w:val="0"/>
                  <w:marTop w:val="0"/>
                  <w:marBottom w:val="240"/>
                  <w:divBdr>
                    <w:top w:val="none" w:sz="0" w:space="0" w:color="auto"/>
                    <w:left w:val="none" w:sz="0" w:space="0" w:color="auto"/>
                    <w:bottom w:val="none" w:sz="0" w:space="0" w:color="auto"/>
                    <w:right w:val="none" w:sz="0" w:space="0" w:color="auto"/>
                  </w:divBdr>
                </w:div>
                <w:div w:id="590510070">
                  <w:marLeft w:val="0"/>
                  <w:marRight w:val="0"/>
                  <w:marTop w:val="0"/>
                  <w:marBottom w:val="240"/>
                  <w:divBdr>
                    <w:top w:val="none" w:sz="0" w:space="0" w:color="auto"/>
                    <w:left w:val="none" w:sz="0" w:space="0" w:color="auto"/>
                    <w:bottom w:val="none" w:sz="0" w:space="0" w:color="auto"/>
                    <w:right w:val="none" w:sz="0" w:space="0" w:color="auto"/>
                  </w:divBdr>
                </w:div>
                <w:div w:id="1001934074">
                  <w:marLeft w:val="0"/>
                  <w:marRight w:val="0"/>
                  <w:marTop w:val="0"/>
                  <w:marBottom w:val="0"/>
                  <w:divBdr>
                    <w:top w:val="single" w:sz="6" w:space="0" w:color="E1E8ED"/>
                    <w:left w:val="single" w:sz="6" w:space="0" w:color="E1E8ED"/>
                    <w:bottom w:val="single" w:sz="6" w:space="0" w:color="E1E8ED"/>
                    <w:right w:val="single" w:sz="6" w:space="0" w:color="E1E8ED"/>
                  </w:divBdr>
                  <w:divsChild>
                    <w:div w:id="136724055">
                      <w:marLeft w:val="0"/>
                      <w:marRight w:val="0"/>
                      <w:marTop w:val="0"/>
                      <w:marBottom w:val="0"/>
                      <w:divBdr>
                        <w:top w:val="none" w:sz="0" w:space="0" w:color="auto"/>
                        <w:left w:val="none" w:sz="0" w:space="0" w:color="auto"/>
                        <w:bottom w:val="none" w:sz="0" w:space="0" w:color="auto"/>
                        <w:right w:val="none" w:sz="0" w:space="0" w:color="auto"/>
                      </w:divBdr>
                      <w:divsChild>
                        <w:div w:id="39867006">
                          <w:marLeft w:val="0"/>
                          <w:marRight w:val="0"/>
                          <w:marTop w:val="0"/>
                          <w:marBottom w:val="0"/>
                          <w:divBdr>
                            <w:top w:val="none" w:sz="0" w:space="0" w:color="auto"/>
                            <w:left w:val="none" w:sz="0" w:space="0" w:color="auto"/>
                            <w:bottom w:val="none" w:sz="0" w:space="0" w:color="auto"/>
                            <w:right w:val="none" w:sz="0" w:space="0" w:color="auto"/>
                          </w:divBdr>
                          <w:divsChild>
                            <w:div w:id="754203929">
                              <w:blockQuote w:val="1"/>
                              <w:marLeft w:val="0"/>
                              <w:marRight w:val="0"/>
                              <w:marTop w:val="0"/>
                              <w:marBottom w:val="0"/>
                              <w:divBdr>
                                <w:top w:val="none" w:sz="0" w:space="0" w:color="auto"/>
                                <w:left w:val="none" w:sz="0" w:space="0" w:color="auto"/>
                                <w:bottom w:val="none" w:sz="0" w:space="0" w:color="auto"/>
                                <w:right w:val="none" w:sz="0" w:space="0" w:color="auto"/>
                              </w:divBdr>
                              <w:divsChild>
                                <w:div w:id="181743739">
                                  <w:marLeft w:val="0"/>
                                  <w:marRight w:val="0"/>
                                  <w:marTop w:val="0"/>
                                  <w:marBottom w:val="0"/>
                                  <w:divBdr>
                                    <w:top w:val="none" w:sz="0" w:space="0" w:color="auto"/>
                                    <w:left w:val="none" w:sz="0" w:space="0" w:color="auto"/>
                                    <w:bottom w:val="none" w:sz="0" w:space="0" w:color="auto"/>
                                    <w:right w:val="none" w:sz="0" w:space="0" w:color="auto"/>
                                  </w:divBdr>
                                  <w:divsChild>
                                    <w:div w:id="1514876586">
                                      <w:marLeft w:val="0"/>
                                      <w:marRight w:val="0"/>
                                      <w:marTop w:val="0"/>
                                      <w:marBottom w:val="0"/>
                                      <w:divBdr>
                                        <w:top w:val="none" w:sz="0" w:space="0" w:color="auto"/>
                                        <w:left w:val="none" w:sz="0" w:space="0" w:color="auto"/>
                                        <w:bottom w:val="none" w:sz="0" w:space="0" w:color="auto"/>
                                        <w:right w:val="none" w:sz="0" w:space="0" w:color="auto"/>
                                      </w:divBdr>
                                      <w:divsChild>
                                        <w:div w:id="10837791">
                                          <w:marLeft w:val="0"/>
                                          <w:marRight w:val="0"/>
                                          <w:marTop w:val="0"/>
                                          <w:marBottom w:val="0"/>
                                          <w:divBdr>
                                            <w:top w:val="none" w:sz="0" w:space="0" w:color="auto"/>
                                            <w:left w:val="none" w:sz="0" w:space="0" w:color="auto"/>
                                            <w:bottom w:val="none" w:sz="0" w:space="0" w:color="auto"/>
                                            <w:right w:val="none" w:sz="0" w:space="0" w:color="auto"/>
                                          </w:divBdr>
                                        </w:div>
                                      </w:divsChild>
                                    </w:div>
                                    <w:div w:id="1452437769">
                                      <w:marLeft w:val="0"/>
                                      <w:marRight w:val="0"/>
                                      <w:marTop w:val="0"/>
                                      <w:marBottom w:val="0"/>
                                      <w:divBdr>
                                        <w:top w:val="none" w:sz="0" w:space="0" w:color="auto"/>
                                        <w:left w:val="none" w:sz="0" w:space="0" w:color="auto"/>
                                        <w:bottom w:val="none" w:sz="0" w:space="0" w:color="auto"/>
                                        <w:right w:val="none" w:sz="0" w:space="0" w:color="auto"/>
                                      </w:divBdr>
                                    </w:div>
                                  </w:divsChild>
                                </w:div>
                                <w:div w:id="925722979">
                                  <w:marLeft w:val="0"/>
                                  <w:marRight w:val="0"/>
                                  <w:marTop w:val="195"/>
                                  <w:marBottom w:val="0"/>
                                  <w:divBdr>
                                    <w:top w:val="none" w:sz="0" w:space="0" w:color="auto"/>
                                    <w:left w:val="none" w:sz="0" w:space="0" w:color="auto"/>
                                    <w:bottom w:val="none" w:sz="0" w:space="0" w:color="auto"/>
                                    <w:right w:val="none" w:sz="0" w:space="0" w:color="auto"/>
                                  </w:divBdr>
                                  <w:divsChild>
                                    <w:div w:id="141700444">
                                      <w:marLeft w:val="0"/>
                                      <w:marRight w:val="0"/>
                                      <w:marTop w:val="156"/>
                                      <w:marBottom w:val="0"/>
                                      <w:divBdr>
                                        <w:top w:val="none" w:sz="0" w:space="0" w:color="auto"/>
                                        <w:left w:val="none" w:sz="0" w:space="0" w:color="auto"/>
                                        <w:bottom w:val="none" w:sz="0" w:space="0" w:color="auto"/>
                                        <w:right w:val="none" w:sz="0" w:space="0" w:color="auto"/>
                                      </w:divBdr>
                                      <w:divsChild>
                                        <w:div w:id="1821968735">
                                          <w:marLeft w:val="0"/>
                                          <w:marRight w:val="0"/>
                                          <w:marTop w:val="0"/>
                                          <w:marBottom w:val="0"/>
                                          <w:divBdr>
                                            <w:top w:val="none" w:sz="0" w:space="0" w:color="auto"/>
                                            <w:left w:val="none" w:sz="0" w:space="0" w:color="auto"/>
                                            <w:bottom w:val="none" w:sz="0" w:space="0" w:color="auto"/>
                                            <w:right w:val="none" w:sz="0" w:space="0" w:color="auto"/>
                                          </w:divBdr>
                                        </w:div>
                                        <w:div w:id="145980939">
                                          <w:marLeft w:val="180"/>
                                          <w:marRight w:val="0"/>
                                          <w:marTop w:val="0"/>
                                          <w:marBottom w:val="0"/>
                                          <w:divBdr>
                                            <w:top w:val="none" w:sz="0" w:space="0" w:color="auto"/>
                                            <w:left w:val="none" w:sz="0" w:space="0" w:color="auto"/>
                                            <w:bottom w:val="none" w:sz="0" w:space="0" w:color="auto"/>
                                            <w:right w:val="none" w:sz="0" w:space="0" w:color="auto"/>
                                          </w:divBdr>
                                        </w:div>
                                        <w:div w:id="4406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0737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124812886">
                  <w:marLeft w:val="0"/>
                  <w:marRight w:val="0"/>
                  <w:marTop w:val="0"/>
                  <w:marBottom w:val="240"/>
                  <w:divBdr>
                    <w:top w:val="none" w:sz="0" w:space="0" w:color="auto"/>
                    <w:left w:val="none" w:sz="0" w:space="0" w:color="auto"/>
                    <w:bottom w:val="none" w:sz="0" w:space="0" w:color="auto"/>
                    <w:right w:val="none" w:sz="0" w:space="0" w:color="auto"/>
                  </w:divBdr>
                </w:div>
                <w:div w:id="993601934">
                  <w:marLeft w:val="0"/>
                  <w:marRight w:val="0"/>
                  <w:marTop w:val="0"/>
                  <w:marBottom w:val="0"/>
                  <w:divBdr>
                    <w:top w:val="single" w:sz="6" w:space="0" w:color="F5C6CB"/>
                    <w:left w:val="single" w:sz="6" w:space="0" w:color="F5C6CB"/>
                    <w:bottom w:val="single" w:sz="6" w:space="0" w:color="F5C6CB"/>
                    <w:right w:val="single" w:sz="6" w:space="0" w:color="F5C6CB"/>
                  </w:divBdr>
                </w:div>
                <w:div w:id="908610982">
                  <w:marLeft w:val="0"/>
                  <w:marRight w:val="0"/>
                  <w:marTop w:val="0"/>
                  <w:marBottom w:val="240"/>
                  <w:divBdr>
                    <w:top w:val="none" w:sz="0" w:space="0" w:color="auto"/>
                    <w:left w:val="none" w:sz="0" w:space="0" w:color="auto"/>
                    <w:bottom w:val="none" w:sz="0" w:space="0" w:color="auto"/>
                    <w:right w:val="none" w:sz="0" w:space="0" w:color="auto"/>
                  </w:divBdr>
                </w:div>
                <w:div w:id="1919291004">
                  <w:marLeft w:val="0"/>
                  <w:marRight w:val="0"/>
                  <w:marTop w:val="0"/>
                  <w:marBottom w:val="240"/>
                  <w:divBdr>
                    <w:top w:val="none" w:sz="0" w:space="0" w:color="auto"/>
                    <w:left w:val="none" w:sz="0" w:space="0" w:color="auto"/>
                    <w:bottom w:val="none" w:sz="0" w:space="0" w:color="auto"/>
                    <w:right w:val="none" w:sz="0" w:space="0" w:color="auto"/>
                  </w:divBdr>
                </w:div>
                <w:div w:id="976568473">
                  <w:marLeft w:val="0"/>
                  <w:marRight w:val="0"/>
                  <w:marTop w:val="0"/>
                  <w:marBottom w:val="240"/>
                  <w:divBdr>
                    <w:top w:val="none" w:sz="0" w:space="0" w:color="auto"/>
                    <w:left w:val="none" w:sz="0" w:space="0" w:color="auto"/>
                    <w:bottom w:val="none" w:sz="0" w:space="0" w:color="auto"/>
                    <w:right w:val="none" w:sz="0" w:space="0" w:color="auto"/>
                  </w:divBdr>
                </w:div>
                <w:div w:id="1218392740">
                  <w:marLeft w:val="0"/>
                  <w:marRight w:val="0"/>
                  <w:marTop w:val="0"/>
                  <w:marBottom w:val="0"/>
                  <w:divBdr>
                    <w:top w:val="none" w:sz="0" w:space="0" w:color="auto"/>
                    <w:left w:val="none" w:sz="0" w:space="0" w:color="auto"/>
                    <w:bottom w:val="none" w:sz="0" w:space="0" w:color="auto"/>
                    <w:right w:val="none" w:sz="0" w:space="0" w:color="auto"/>
                  </w:divBdr>
                </w:div>
                <w:div w:id="1672758512">
                  <w:marLeft w:val="0"/>
                  <w:marRight w:val="0"/>
                  <w:marTop w:val="0"/>
                  <w:marBottom w:val="240"/>
                  <w:divBdr>
                    <w:top w:val="none" w:sz="0" w:space="0" w:color="auto"/>
                    <w:left w:val="none" w:sz="0" w:space="0" w:color="auto"/>
                    <w:bottom w:val="none" w:sz="0" w:space="0" w:color="auto"/>
                    <w:right w:val="none" w:sz="0" w:space="0" w:color="auto"/>
                  </w:divBdr>
                </w:div>
                <w:div w:id="1390303600">
                  <w:marLeft w:val="0"/>
                  <w:marRight w:val="0"/>
                  <w:marTop w:val="0"/>
                  <w:marBottom w:val="240"/>
                  <w:divBdr>
                    <w:top w:val="none" w:sz="0" w:space="0" w:color="auto"/>
                    <w:left w:val="none" w:sz="0" w:space="0" w:color="auto"/>
                    <w:bottom w:val="none" w:sz="0" w:space="0" w:color="auto"/>
                    <w:right w:val="none" w:sz="0" w:space="0" w:color="auto"/>
                  </w:divBdr>
                </w:div>
                <w:div w:id="1320113477">
                  <w:marLeft w:val="0"/>
                  <w:marRight w:val="0"/>
                  <w:marTop w:val="0"/>
                  <w:marBottom w:val="240"/>
                  <w:divBdr>
                    <w:top w:val="none" w:sz="0" w:space="0" w:color="auto"/>
                    <w:left w:val="none" w:sz="0" w:space="0" w:color="auto"/>
                    <w:bottom w:val="none" w:sz="0" w:space="0" w:color="auto"/>
                    <w:right w:val="none" w:sz="0" w:space="0" w:color="auto"/>
                  </w:divBdr>
                </w:div>
                <w:div w:id="1428235752">
                  <w:marLeft w:val="0"/>
                  <w:marRight w:val="0"/>
                  <w:marTop w:val="0"/>
                  <w:marBottom w:val="0"/>
                  <w:divBdr>
                    <w:top w:val="none" w:sz="0" w:space="0" w:color="auto"/>
                    <w:left w:val="none" w:sz="0" w:space="0" w:color="auto"/>
                    <w:bottom w:val="none" w:sz="0" w:space="0" w:color="auto"/>
                    <w:right w:val="none" w:sz="0" w:space="0" w:color="auto"/>
                  </w:divBdr>
                </w:div>
                <w:div w:id="1323118763">
                  <w:marLeft w:val="0"/>
                  <w:marRight w:val="0"/>
                  <w:marTop w:val="0"/>
                  <w:marBottom w:val="240"/>
                  <w:divBdr>
                    <w:top w:val="none" w:sz="0" w:space="0" w:color="auto"/>
                    <w:left w:val="none" w:sz="0" w:space="0" w:color="auto"/>
                    <w:bottom w:val="none" w:sz="0" w:space="0" w:color="auto"/>
                    <w:right w:val="none" w:sz="0" w:space="0" w:color="auto"/>
                  </w:divBdr>
                </w:div>
                <w:div w:id="458839240">
                  <w:marLeft w:val="0"/>
                  <w:marRight w:val="0"/>
                  <w:marTop w:val="0"/>
                  <w:marBottom w:val="240"/>
                  <w:divBdr>
                    <w:top w:val="none" w:sz="0" w:space="0" w:color="auto"/>
                    <w:left w:val="none" w:sz="0" w:space="0" w:color="auto"/>
                    <w:bottom w:val="none" w:sz="0" w:space="0" w:color="auto"/>
                    <w:right w:val="none" w:sz="0" w:space="0" w:color="auto"/>
                  </w:divBdr>
                </w:div>
                <w:div w:id="366950217">
                  <w:marLeft w:val="0"/>
                  <w:marRight w:val="0"/>
                  <w:marTop w:val="0"/>
                  <w:marBottom w:val="240"/>
                  <w:divBdr>
                    <w:top w:val="none" w:sz="0" w:space="0" w:color="auto"/>
                    <w:left w:val="none" w:sz="0" w:space="0" w:color="auto"/>
                    <w:bottom w:val="none" w:sz="0" w:space="0" w:color="auto"/>
                    <w:right w:val="none" w:sz="0" w:space="0" w:color="auto"/>
                  </w:divBdr>
                </w:div>
                <w:div w:id="175048178">
                  <w:marLeft w:val="0"/>
                  <w:marRight w:val="0"/>
                  <w:marTop w:val="0"/>
                  <w:marBottom w:val="240"/>
                  <w:divBdr>
                    <w:top w:val="none" w:sz="0" w:space="0" w:color="auto"/>
                    <w:left w:val="none" w:sz="0" w:space="0" w:color="auto"/>
                    <w:bottom w:val="none" w:sz="0" w:space="0" w:color="auto"/>
                    <w:right w:val="none" w:sz="0" w:space="0" w:color="auto"/>
                  </w:divBdr>
                </w:div>
                <w:div w:id="558983250">
                  <w:marLeft w:val="0"/>
                  <w:marRight w:val="0"/>
                  <w:marTop w:val="0"/>
                  <w:marBottom w:val="0"/>
                  <w:divBdr>
                    <w:top w:val="none" w:sz="0" w:space="0" w:color="auto"/>
                    <w:left w:val="none" w:sz="0" w:space="0" w:color="auto"/>
                    <w:bottom w:val="none" w:sz="0" w:space="0" w:color="auto"/>
                    <w:right w:val="none" w:sz="0" w:space="0" w:color="auto"/>
                  </w:divBdr>
                </w:div>
                <w:div w:id="1124040222">
                  <w:marLeft w:val="0"/>
                  <w:marRight w:val="0"/>
                  <w:marTop w:val="0"/>
                  <w:marBottom w:val="0"/>
                  <w:divBdr>
                    <w:top w:val="single" w:sz="6" w:space="0" w:color="F5C6CB"/>
                    <w:left w:val="single" w:sz="6" w:space="0" w:color="F5C6CB"/>
                    <w:bottom w:val="single" w:sz="6" w:space="0" w:color="F5C6CB"/>
                    <w:right w:val="single" w:sz="6" w:space="0" w:color="F5C6CB"/>
                  </w:divBdr>
                </w:div>
                <w:div w:id="2091389269">
                  <w:marLeft w:val="0"/>
                  <w:marRight w:val="0"/>
                  <w:marTop w:val="0"/>
                  <w:marBottom w:val="240"/>
                  <w:divBdr>
                    <w:top w:val="none" w:sz="0" w:space="0" w:color="auto"/>
                    <w:left w:val="none" w:sz="0" w:space="0" w:color="auto"/>
                    <w:bottom w:val="none" w:sz="0" w:space="0" w:color="auto"/>
                    <w:right w:val="none" w:sz="0" w:space="0" w:color="auto"/>
                  </w:divBdr>
                </w:div>
                <w:div w:id="1919900346">
                  <w:marLeft w:val="0"/>
                  <w:marRight w:val="0"/>
                  <w:marTop w:val="0"/>
                  <w:marBottom w:val="0"/>
                  <w:divBdr>
                    <w:top w:val="single" w:sz="6" w:space="0" w:color="F5C6CB"/>
                    <w:left w:val="single" w:sz="6" w:space="0" w:color="F5C6CB"/>
                    <w:bottom w:val="single" w:sz="6" w:space="0" w:color="F5C6CB"/>
                    <w:right w:val="single" w:sz="6" w:space="0" w:color="F5C6CB"/>
                  </w:divBdr>
                </w:div>
                <w:div w:id="678041723">
                  <w:marLeft w:val="0"/>
                  <w:marRight w:val="0"/>
                  <w:marTop w:val="0"/>
                  <w:marBottom w:val="240"/>
                  <w:divBdr>
                    <w:top w:val="none" w:sz="0" w:space="0" w:color="auto"/>
                    <w:left w:val="none" w:sz="0" w:space="0" w:color="auto"/>
                    <w:bottom w:val="none" w:sz="0" w:space="0" w:color="auto"/>
                    <w:right w:val="none" w:sz="0" w:space="0" w:color="auto"/>
                  </w:divBdr>
                </w:div>
                <w:div w:id="1204825630">
                  <w:marLeft w:val="0"/>
                  <w:marRight w:val="0"/>
                  <w:marTop w:val="0"/>
                  <w:marBottom w:val="240"/>
                  <w:divBdr>
                    <w:top w:val="none" w:sz="0" w:space="0" w:color="auto"/>
                    <w:left w:val="none" w:sz="0" w:space="0" w:color="auto"/>
                    <w:bottom w:val="none" w:sz="0" w:space="0" w:color="auto"/>
                    <w:right w:val="none" w:sz="0" w:space="0" w:color="auto"/>
                  </w:divBdr>
                </w:div>
                <w:div w:id="1297371549">
                  <w:marLeft w:val="0"/>
                  <w:marRight w:val="0"/>
                  <w:marTop w:val="0"/>
                  <w:marBottom w:val="240"/>
                  <w:divBdr>
                    <w:top w:val="none" w:sz="0" w:space="0" w:color="auto"/>
                    <w:left w:val="none" w:sz="0" w:space="0" w:color="auto"/>
                    <w:bottom w:val="none" w:sz="0" w:space="0" w:color="auto"/>
                    <w:right w:val="none" w:sz="0" w:space="0" w:color="auto"/>
                  </w:divBdr>
                </w:div>
                <w:div w:id="252469687">
                  <w:marLeft w:val="0"/>
                  <w:marRight w:val="0"/>
                  <w:marTop w:val="0"/>
                  <w:marBottom w:val="240"/>
                  <w:divBdr>
                    <w:top w:val="none" w:sz="0" w:space="0" w:color="auto"/>
                    <w:left w:val="none" w:sz="0" w:space="0" w:color="auto"/>
                    <w:bottom w:val="none" w:sz="0" w:space="0" w:color="auto"/>
                    <w:right w:val="none" w:sz="0" w:space="0" w:color="auto"/>
                  </w:divBdr>
                </w:div>
                <w:div w:id="1339038451">
                  <w:marLeft w:val="0"/>
                  <w:marRight w:val="0"/>
                  <w:marTop w:val="0"/>
                  <w:marBottom w:val="240"/>
                  <w:divBdr>
                    <w:top w:val="none" w:sz="0" w:space="0" w:color="auto"/>
                    <w:left w:val="none" w:sz="0" w:space="0" w:color="auto"/>
                    <w:bottom w:val="none" w:sz="0" w:space="0" w:color="auto"/>
                    <w:right w:val="none" w:sz="0" w:space="0" w:color="auto"/>
                  </w:divBdr>
                </w:div>
                <w:div w:id="1962415917">
                  <w:marLeft w:val="0"/>
                  <w:marRight w:val="0"/>
                  <w:marTop w:val="0"/>
                  <w:marBottom w:val="240"/>
                  <w:divBdr>
                    <w:top w:val="none" w:sz="0" w:space="0" w:color="auto"/>
                    <w:left w:val="none" w:sz="0" w:space="0" w:color="auto"/>
                    <w:bottom w:val="none" w:sz="0" w:space="0" w:color="auto"/>
                    <w:right w:val="none" w:sz="0" w:space="0" w:color="auto"/>
                  </w:divBdr>
                </w:div>
                <w:div w:id="424153196">
                  <w:marLeft w:val="0"/>
                  <w:marRight w:val="0"/>
                  <w:marTop w:val="0"/>
                  <w:marBottom w:val="240"/>
                  <w:divBdr>
                    <w:top w:val="none" w:sz="0" w:space="0" w:color="auto"/>
                    <w:left w:val="none" w:sz="0" w:space="0" w:color="auto"/>
                    <w:bottom w:val="none" w:sz="0" w:space="0" w:color="auto"/>
                    <w:right w:val="none" w:sz="0" w:space="0" w:color="auto"/>
                  </w:divBdr>
                </w:div>
                <w:div w:id="101803273">
                  <w:marLeft w:val="0"/>
                  <w:marRight w:val="0"/>
                  <w:marTop w:val="0"/>
                  <w:marBottom w:val="0"/>
                  <w:divBdr>
                    <w:top w:val="single" w:sz="6" w:space="0" w:color="F5C6CB"/>
                    <w:left w:val="single" w:sz="6" w:space="0" w:color="F5C6CB"/>
                    <w:bottom w:val="single" w:sz="6" w:space="0" w:color="F5C6CB"/>
                    <w:right w:val="single" w:sz="6" w:space="0" w:color="F5C6CB"/>
                  </w:divBdr>
                </w:div>
                <w:div w:id="885682697">
                  <w:marLeft w:val="0"/>
                  <w:marRight w:val="0"/>
                  <w:marTop w:val="0"/>
                  <w:marBottom w:val="240"/>
                  <w:divBdr>
                    <w:top w:val="none" w:sz="0" w:space="0" w:color="auto"/>
                    <w:left w:val="none" w:sz="0" w:space="0" w:color="auto"/>
                    <w:bottom w:val="none" w:sz="0" w:space="0" w:color="auto"/>
                    <w:right w:val="none" w:sz="0" w:space="0" w:color="auto"/>
                  </w:divBdr>
                </w:div>
                <w:div w:id="1659457563">
                  <w:marLeft w:val="0"/>
                  <w:marRight w:val="0"/>
                  <w:marTop w:val="0"/>
                  <w:marBottom w:val="240"/>
                  <w:divBdr>
                    <w:top w:val="none" w:sz="0" w:space="0" w:color="auto"/>
                    <w:left w:val="none" w:sz="0" w:space="0" w:color="auto"/>
                    <w:bottom w:val="none" w:sz="0" w:space="0" w:color="auto"/>
                    <w:right w:val="none" w:sz="0" w:space="0" w:color="auto"/>
                  </w:divBdr>
                </w:div>
                <w:div w:id="689140912">
                  <w:marLeft w:val="0"/>
                  <w:marRight w:val="0"/>
                  <w:marTop w:val="0"/>
                  <w:marBottom w:val="240"/>
                  <w:divBdr>
                    <w:top w:val="none" w:sz="0" w:space="0" w:color="auto"/>
                    <w:left w:val="none" w:sz="0" w:space="0" w:color="auto"/>
                    <w:bottom w:val="none" w:sz="0" w:space="0" w:color="auto"/>
                    <w:right w:val="none" w:sz="0" w:space="0" w:color="auto"/>
                  </w:divBdr>
                </w:div>
                <w:div w:id="1020205684">
                  <w:marLeft w:val="0"/>
                  <w:marRight w:val="0"/>
                  <w:marTop w:val="0"/>
                  <w:marBottom w:val="240"/>
                  <w:divBdr>
                    <w:top w:val="none" w:sz="0" w:space="0" w:color="auto"/>
                    <w:left w:val="none" w:sz="0" w:space="0" w:color="auto"/>
                    <w:bottom w:val="none" w:sz="0" w:space="0" w:color="auto"/>
                    <w:right w:val="none" w:sz="0" w:space="0" w:color="auto"/>
                  </w:divBdr>
                </w:div>
                <w:div w:id="1486706118">
                  <w:marLeft w:val="0"/>
                  <w:marRight w:val="0"/>
                  <w:marTop w:val="0"/>
                  <w:marBottom w:val="240"/>
                  <w:divBdr>
                    <w:top w:val="none" w:sz="0" w:space="0" w:color="auto"/>
                    <w:left w:val="none" w:sz="0" w:space="0" w:color="auto"/>
                    <w:bottom w:val="none" w:sz="0" w:space="0" w:color="auto"/>
                    <w:right w:val="none" w:sz="0" w:space="0" w:color="auto"/>
                  </w:divBdr>
                </w:div>
                <w:div w:id="545527248">
                  <w:marLeft w:val="0"/>
                  <w:marRight w:val="0"/>
                  <w:marTop w:val="0"/>
                  <w:marBottom w:val="240"/>
                  <w:divBdr>
                    <w:top w:val="none" w:sz="0" w:space="0" w:color="auto"/>
                    <w:left w:val="none" w:sz="0" w:space="0" w:color="auto"/>
                    <w:bottom w:val="none" w:sz="0" w:space="0" w:color="auto"/>
                    <w:right w:val="none" w:sz="0" w:space="0" w:color="auto"/>
                  </w:divBdr>
                </w:div>
                <w:div w:id="1428577998">
                  <w:marLeft w:val="0"/>
                  <w:marRight w:val="0"/>
                  <w:marTop w:val="0"/>
                  <w:marBottom w:val="240"/>
                  <w:divBdr>
                    <w:top w:val="none" w:sz="0" w:space="0" w:color="auto"/>
                    <w:left w:val="none" w:sz="0" w:space="0" w:color="auto"/>
                    <w:bottom w:val="none" w:sz="0" w:space="0" w:color="auto"/>
                    <w:right w:val="none" w:sz="0" w:space="0" w:color="auto"/>
                  </w:divBdr>
                </w:div>
                <w:div w:id="737943301">
                  <w:marLeft w:val="0"/>
                  <w:marRight w:val="0"/>
                  <w:marTop w:val="0"/>
                  <w:marBottom w:val="240"/>
                  <w:divBdr>
                    <w:top w:val="none" w:sz="0" w:space="0" w:color="auto"/>
                    <w:left w:val="none" w:sz="0" w:space="0" w:color="auto"/>
                    <w:bottom w:val="none" w:sz="0" w:space="0" w:color="auto"/>
                    <w:right w:val="none" w:sz="0" w:space="0" w:color="auto"/>
                  </w:divBdr>
                </w:div>
                <w:div w:id="228659314">
                  <w:marLeft w:val="0"/>
                  <w:marRight w:val="0"/>
                  <w:marTop w:val="0"/>
                  <w:marBottom w:val="240"/>
                  <w:divBdr>
                    <w:top w:val="none" w:sz="0" w:space="0" w:color="auto"/>
                    <w:left w:val="none" w:sz="0" w:space="0" w:color="auto"/>
                    <w:bottom w:val="none" w:sz="0" w:space="0" w:color="auto"/>
                    <w:right w:val="none" w:sz="0" w:space="0" w:color="auto"/>
                  </w:divBdr>
                </w:div>
                <w:div w:id="2119719867">
                  <w:marLeft w:val="0"/>
                  <w:marRight w:val="0"/>
                  <w:marTop w:val="0"/>
                  <w:marBottom w:val="240"/>
                  <w:divBdr>
                    <w:top w:val="none" w:sz="0" w:space="0" w:color="auto"/>
                    <w:left w:val="none" w:sz="0" w:space="0" w:color="auto"/>
                    <w:bottom w:val="none" w:sz="0" w:space="0" w:color="auto"/>
                    <w:right w:val="none" w:sz="0" w:space="0" w:color="auto"/>
                  </w:divBdr>
                </w:div>
                <w:div w:id="703333408">
                  <w:marLeft w:val="0"/>
                  <w:marRight w:val="0"/>
                  <w:marTop w:val="0"/>
                  <w:marBottom w:val="0"/>
                  <w:divBdr>
                    <w:top w:val="none" w:sz="0" w:space="0" w:color="auto"/>
                    <w:left w:val="none" w:sz="0" w:space="0" w:color="auto"/>
                    <w:bottom w:val="none" w:sz="0" w:space="0" w:color="auto"/>
                    <w:right w:val="none" w:sz="0" w:space="0" w:color="auto"/>
                  </w:divBdr>
                </w:div>
                <w:div w:id="1284848200">
                  <w:marLeft w:val="0"/>
                  <w:marRight w:val="0"/>
                  <w:marTop w:val="0"/>
                  <w:marBottom w:val="240"/>
                  <w:divBdr>
                    <w:top w:val="none" w:sz="0" w:space="0" w:color="auto"/>
                    <w:left w:val="none" w:sz="0" w:space="0" w:color="auto"/>
                    <w:bottom w:val="none" w:sz="0" w:space="0" w:color="auto"/>
                    <w:right w:val="none" w:sz="0" w:space="0" w:color="auto"/>
                  </w:divBdr>
                </w:div>
                <w:div w:id="1764915791">
                  <w:marLeft w:val="0"/>
                  <w:marRight w:val="0"/>
                  <w:marTop w:val="0"/>
                  <w:marBottom w:val="240"/>
                  <w:divBdr>
                    <w:top w:val="none" w:sz="0" w:space="0" w:color="auto"/>
                    <w:left w:val="none" w:sz="0" w:space="0" w:color="auto"/>
                    <w:bottom w:val="none" w:sz="0" w:space="0" w:color="auto"/>
                    <w:right w:val="none" w:sz="0" w:space="0" w:color="auto"/>
                  </w:divBdr>
                </w:div>
                <w:div w:id="1493371945">
                  <w:marLeft w:val="0"/>
                  <w:marRight w:val="0"/>
                  <w:marTop w:val="0"/>
                  <w:marBottom w:val="240"/>
                  <w:divBdr>
                    <w:top w:val="none" w:sz="0" w:space="0" w:color="auto"/>
                    <w:left w:val="none" w:sz="0" w:space="0" w:color="auto"/>
                    <w:bottom w:val="none" w:sz="0" w:space="0" w:color="auto"/>
                    <w:right w:val="none" w:sz="0" w:space="0" w:color="auto"/>
                  </w:divBdr>
                </w:div>
                <w:div w:id="98916161">
                  <w:marLeft w:val="0"/>
                  <w:marRight w:val="0"/>
                  <w:marTop w:val="0"/>
                  <w:marBottom w:val="240"/>
                  <w:divBdr>
                    <w:top w:val="none" w:sz="0" w:space="0" w:color="auto"/>
                    <w:left w:val="none" w:sz="0" w:space="0" w:color="auto"/>
                    <w:bottom w:val="none" w:sz="0" w:space="0" w:color="auto"/>
                    <w:right w:val="none" w:sz="0" w:space="0" w:color="auto"/>
                  </w:divBdr>
                </w:div>
                <w:div w:id="1979800824">
                  <w:marLeft w:val="0"/>
                  <w:marRight w:val="0"/>
                  <w:marTop w:val="0"/>
                  <w:marBottom w:val="240"/>
                  <w:divBdr>
                    <w:top w:val="none" w:sz="0" w:space="0" w:color="auto"/>
                    <w:left w:val="none" w:sz="0" w:space="0" w:color="auto"/>
                    <w:bottom w:val="none" w:sz="0" w:space="0" w:color="auto"/>
                    <w:right w:val="none" w:sz="0" w:space="0" w:color="auto"/>
                  </w:divBdr>
                </w:div>
                <w:div w:id="887104029">
                  <w:marLeft w:val="0"/>
                  <w:marRight w:val="0"/>
                  <w:marTop w:val="0"/>
                  <w:marBottom w:val="240"/>
                  <w:divBdr>
                    <w:top w:val="none" w:sz="0" w:space="0" w:color="auto"/>
                    <w:left w:val="none" w:sz="0" w:space="0" w:color="auto"/>
                    <w:bottom w:val="none" w:sz="0" w:space="0" w:color="auto"/>
                    <w:right w:val="none" w:sz="0" w:space="0" w:color="auto"/>
                  </w:divBdr>
                </w:div>
                <w:div w:id="1457065570">
                  <w:marLeft w:val="0"/>
                  <w:marRight w:val="0"/>
                  <w:marTop w:val="0"/>
                  <w:marBottom w:val="240"/>
                  <w:divBdr>
                    <w:top w:val="none" w:sz="0" w:space="0" w:color="auto"/>
                    <w:left w:val="none" w:sz="0" w:space="0" w:color="auto"/>
                    <w:bottom w:val="none" w:sz="0" w:space="0" w:color="auto"/>
                    <w:right w:val="none" w:sz="0" w:space="0" w:color="auto"/>
                  </w:divBdr>
                </w:div>
                <w:div w:id="1361474183">
                  <w:marLeft w:val="0"/>
                  <w:marRight w:val="0"/>
                  <w:marTop w:val="0"/>
                  <w:marBottom w:val="240"/>
                  <w:divBdr>
                    <w:top w:val="none" w:sz="0" w:space="0" w:color="auto"/>
                    <w:left w:val="none" w:sz="0" w:space="0" w:color="auto"/>
                    <w:bottom w:val="none" w:sz="0" w:space="0" w:color="auto"/>
                    <w:right w:val="none" w:sz="0" w:space="0" w:color="auto"/>
                  </w:divBdr>
                </w:div>
                <w:div w:id="1582717312">
                  <w:marLeft w:val="0"/>
                  <w:marRight w:val="0"/>
                  <w:marTop w:val="0"/>
                  <w:marBottom w:val="240"/>
                  <w:divBdr>
                    <w:top w:val="none" w:sz="0" w:space="0" w:color="auto"/>
                    <w:left w:val="none" w:sz="0" w:space="0" w:color="auto"/>
                    <w:bottom w:val="none" w:sz="0" w:space="0" w:color="auto"/>
                    <w:right w:val="none" w:sz="0" w:space="0" w:color="auto"/>
                  </w:divBdr>
                </w:div>
                <w:div w:id="875200104">
                  <w:marLeft w:val="0"/>
                  <w:marRight w:val="0"/>
                  <w:marTop w:val="0"/>
                  <w:marBottom w:val="240"/>
                  <w:divBdr>
                    <w:top w:val="none" w:sz="0" w:space="0" w:color="auto"/>
                    <w:left w:val="none" w:sz="0" w:space="0" w:color="auto"/>
                    <w:bottom w:val="none" w:sz="0" w:space="0" w:color="auto"/>
                    <w:right w:val="none" w:sz="0" w:space="0" w:color="auto"/>
                  </w:divBdr>
                </w:div>
                <w:div w:id="143396813">
                  <w:marLeft w:val="0"/>
                  <w:marRight w:val="0"/>
                  <w:marTop w:val="0"/>
                  <w:marBottom w:val="240"/>
                  <w:divBdr>
                    <w:top w:val="none" w:sz="0" w:space="0" w:color="auto"/>
                    <w:left w:val="none" w:sz="0" w:space="0" w:color="auto"/>
                    <w:bottom w:val="none" w:sz="0" w:space="0" w:color="auto"/>
                    <w:right w:val="none" w:sz="0" w:space="0" w:color="auto"/>
                  </w:divBdr>
                </w:div>
                <w:div w:id="728961909">
                  <w:marLeft w:val="0"/>
                  <w:marRight w:val="0"/>
                  <w:marTop w:val="0"/>
                  <w:marBottom w:val="240"/>
                  <w:divBdr>
                    <w:top w:val="none" w:sz="0" w:space="0" w:color="auto"/>
                    <w:left w:val="none" w:sz="0" w:space="0" w:color="auto"/>
                    <w:bottom w:val="none" w:sz="0" w:space="0" w:color="auto"/>
                    <w:right w:val="none" w:sz="0" w:space="0" w:color="auto"/>
                  </w:divBdr>
                </w:div>
                <w:div w:id="34500826">
                  <w:marLeft w:val="0"/>
                  <w:marRight w:val="0"/>
                  <w:marTop w:val="0"/>
                  <w:marBottom w:val="240"/>
                  <w:divBdr>
                    <w:top w:val="none" w:sz="0" w:space="0" w:color="auto"/>
                    <w:left w:val="none" w:sz="0" w:space="0" w:color="auto"/>
                    <w:bottom w:val="none" w:sz="0" w:space="0" w:color="auto"/>
                    <w:right w:val="none" w:sz="0" w:space="0" w:color="auto"/>
                  </w:divBdr>
                </w:div>
                <w:div w:id="242761254">
                  <w:marLeft w:val="0"/>
                  <w:marRight w:val="0"/>
                  <w:marTop w:val="0"/>
                  <w:marBottom w:val="240"/>
                  <w:divBdr>
                    <w:top w:val="none" w:sz="0" w:space="0" w:color="auto"/>
                    <w:left w:val="none" w:sz="0" w:space="0" w:color="auto"/>
                    <w:bottom w:val="none" w:sz="0" w:space="0" w:color="auto"/>
                    <w:right w:val="none" w:sz="0" w:space="0" w:color="auto"/>
                  </w:divBdr>
                </w:div>
                <w:div w:id="1482424360">
                  <w:marLeft w:val="0"/>
                  <w:marRight w:val="0"/>
                  <w:marTop w:val="0"/>
                  <w:marBottom w:val="240"/>
                  <w:divBdr>
                    <w:top w:val="none" w:sz="0" w:space="0" w:color="auto"/>
                    <w:left w:val="none" w:sz="0" w:space="0" w:color="auto"/>
                    <w:bottom w:val="none" w:sz="0" w:space="0" w:color="auto"/>
                    <w:right w:val="none" w:sz="0" w:space="0" w:color="auto"/>
                  </w:divBdr>
                </w:div>
                <w:div w:id="78521745">
                  <w:marLeft w:val="0"/>
                  <w:marRight w:val="0"/>
                  <w:marTop w:val="0"/>
                  <w:marBottom w:val="240"/>
                  <w:divBdr>
                    <w:top w:val="none" w:sz="0" w:space="0" w:color="auto"/>
                    <w:left w:val="none" w:sz="0" w:space="0" w:color="auto"/>
                    <w:bottom w:val="none" w:sz="0" w:space="0" w:color="auto"/>
                    <w:right w:val="none" w:sz="0" w:space="0" w:color="auto"/>
                  </w:divBdr>
                </w:div>
                <w:div w:id="794101973">
                  <w:marLeft w:val="0"/>
                  <w:marRight w:val="0"/>
                  <w:marTop w:val="0"/>
                  <w:marBottom w:val="240"/>
                  <w:divBdr>
                    <w:top w:val="none" w:sz="0" w:space="0" w:color="auto"/>
                    <w:left w:val="none" w:sz="0" w:space="0" w:color="auto"/>
                    <w:bottom w:val="none" w:sz="0" w:space="0" w:color="auto"/>
                    <w:right w:val="none" w:sz="0" w:space="0" w:color="auto"/>
                  </w:divBdr>
                </w:div>
                <w:div w:id="1588422658">
                  <w:marLeft w:val="0"/>
                  <w:marRight w:val="0"/>
                  <w:marTop w:val="0"/>
                  <w:marBottom w:val="240"/>
                  <w:divBdr>
                    <w:top w:val="none" w:sz="0" w:space="0" w:color="auto"/>
                    <w:left w:val="none" w:sz="0" w:space="0" w:color="auto"/>
                    <w:bottom w:val="none" w:sz="0" w:space="0" w:color="auto"/>
                    <w:right w:val="none" w:sz="0" w:space="0" w:color="auto"/>
                  </w:divBdr>
                </w:div>
                <w:div w:id="1123379715">
                  <w:marLeft w:val="0"/>
                  <w:marRight w:val="0"/>
                  <w:marTop w:val="0"/>
                  <w:marBottom w:val="240"/>
                  <w:divBdr>
                    <w:top w:val="none" w:sz="0" w:space="0" w:color="auto"/>
                    <w:left w:val="none" w:sz="0" w:space="0" w:color="auto"/>
                    <w:bottom w:val="none" w:sz="0" w:space="0" w:color="auto"/>
                    <w:right w:val="none" w:sz="0" w:space="0" w:color="auto"/>
                  </w:divBdr>
                </w:div>
                <w:div w:id="272785477">
                  <w:marLeft w:val="0"/>
                  <w:marRight w:val="0"/>
                  <w:marTop w:val="0"/>
                  <w:marBottom w:val="240"/>
                  <w:divBdr>
                    <w:top w:val="none" w:sz="0" w:space="0" w:color="auto"/>
                    <w:left w:val="none" w:sz="0" w:space="0" w:color="auto"/>
                    <w:bottom w:val="none" w:sz="0" w:space="0" w:color="auto"/>
                    <w:right w:val="none" w:sz="0" w:space="0" w:color="auto"/>
                  </w:divBdr>
                </w:div>
                <w:div w:id="1435247165">
                  <w:marLeft w:val="0"/>
                  <w:marRight w:val="0"/>
                  <w:marTop w:val="450"/>
                  <w:marBottom w:val="450"/>
                  <w:divBdr>
                    <w:top w:val="none" w:sz="0" w:space="0" w:color="auto"/>
                    <w:left w:val="none" w:sz="0" w:space="0" w:color="auto"/>
                    <w:bottom w:val="none" w:sz="0" w:space="0" w:color="auto"/>
                    <w:right w:val="none" w:sz="0" w:space="0" w:color="auto"/>
                  </w:divBdr>
                  <w:divsChild>
                    <w:div w:id="1494950506">
                      <w:marLeft w:val="0"/>
                      <w:marRight w:val="0"/>
                      <w:marTop w:val="0"/>
                      <w:marBottom w:val="0"/>
                      <w:divBdr>
                        <w:top w:val="none" w:sz="0" w:space="0" w:color="auto"/>
                        <w:left w:val="none" w:sz="0" w:space="0" w:color="auto"/>
                        <w:bottom w:val="none" w:sz="0" w:space="0" w:color="auto"/>
                        <w:right w:val="none" w:sz="0" w:space="0" w:color="auto"/>
                      </w:divBdr>
                    </w:div>
                  </w:divsChild>
                </w:div>
                <w:div w:id="536309252">
                  <w:marLeft w:val="0"/>
                  <w:marRight w:val="0"/>
                  <w:marTop w:val="0"/>
                  <w:marBottom w:val="240"/>
                  <w:divBdr>
                    <w:top w:val="none" w:sz="0" w:space="0" w:color="auto"/>
                    <w:left w:val="none" w:sz="0" w:space="0" w:color="auto"/>
                    <w:bottom w:val="none" w:sz="0" w:space="0" w:color="auto"/>
                    <w:right w:val="none" w:sz="0" w:space="0" w:color="auto"/>
                  </w:divBdr>
                </w:div>
                <w:div w:id="527179834">
                  <w:marLeft w:val="0"/>
                  <w:marRight w:val="0"/>
                  <w:marTop w:val="0"/>
                  <w:marBottom w:val="240"/>
                  <w:divBdr>
                    <w:top w:val="none" w:sz="0" w:space="0" w:color="auto"/>
                    <w:left w:val="none" w:sz="0" w:space="0" w:color="auto"/>
                    <w:bottom w:val="none" w:sz="0" w:space="0" w:color="auto"/>
                    <w:right w:val="none" w:sz="0" w:space="0" w:color="auto"/>
                  </w:divBdr>
                </w:div>
                <w:div w:id="1526939624">
                  <w:marLeft w:val="0"/>
                  <w:marRight w:val="0"/>
                  <w:marTop w:val="0"/>
                  <w:marBottom w:val="240"/>
                  <w:divBdr>
                    <w:top w:val="none" w:sz="0" w:space="0" w:color="auto"/>
                    <w:left w:val="none" w:sz="0" w:space="0" w:color="auto"/>
                    <w:bottom w:val="none" w:sz="0" w:space="0" w:color="auto"/>
                    <w:right w:val="none" w:sz="0" w:space="0" w:color="auto"/>
                  </w:divBdr>
                </w:div>
              </w:divsChild>
            </w:div>
            <w:div w:id="1192524473">
              <w:marLeft w:val="0"/>
              <w:marRight w:val="0"/>
              <w:marTop w:val="0"/>
              <w:marBottom w:val="0"/>
              <w:divBdr>
                <w:top w:val="none" w:sz="0" w:space="0" w:color="auto"/>
                <w:left w:val="none" w:sz="0" w:space="0" w:color="auto"/>
                <w:bottom w:val="none" w:sz="0" w:space="0" w:color="auto"/>
                <w:right w:val="none" w:sz="0" w:space="0" w:color="auto"/>
              </w:divBdr>
              <w:divsChild>
                <w:div w:id="1034428590">
                  <w:marLeft w:val="0"/>
                  <w:marRight w:val="0"/>
                  <w:marTop w:val="0"/>
                  <w:marBottom w:val="0"/>
                  <w:divBdr>
                    <w:top w:val="none" w:sz="0" w:space="0" w:color="auto"/>
                    <w:left w:val="none" w:sz="0" w:space="0" w:color="auto"/>
                    <w:bottom w:val="none" w:sz="0" w:space="0" w:color="auto"/>
                    <w:right w:val="none" w:sz="0" w:space="0" w:color="auto"/>
                  </w:divBdr>
                  <w:divsChild>
                    <w:div w:id="2232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835">
              <w:marLeft w:val="0"/>
              <w:marRight w:val="0"/>
              <w:marTop w:val="0"/>
              <w:marBottom w:val="0"/>
              <w:divBdr>
                <w:top w:val="none" w:sz="0" w:space="0" w:color="auto"/>
                <w:left w:val="none" w:sz="0" w:space="0" w:color="auto"/>
                <w:bottom w:val="none" w:sz="0" w:space="0" w:color="auto"/>
                <w:right w:val="none" w:sz="0" w:space="0" w:color="auto"/>
              </w:divBdr>
              <w:divsChild>
                <w:div w:id="627321098">
                  <w:marLeft w:val="0"/>
                  <w:marRight w:val="0"/>
                  <w:marTop w:val="0"/>
                  <w:marBottom w:val="0"/>
                  <w:divBdr>
                    <w:top w:val="none" w:sz="0" w:space="0" w:color="auto"/>
                    <w:left w:val="none" w:sz="0" w:space="0" w:color="auto"/>
                    <w:bottom w:val="none" w:sz="0" w:space="0" w:color="auto"/>
                    <w:right w:val="none" w:sz="0" w:space="0" w:color="auto"/>
                  </w:divBdr>
                </w:div>
              </w:divsChild>
            </w:div>
            <w:div w:id="1929389512">
              <w:marLeft w:val="0"/>
              <w:marRight w:val="0"/>
              <w:marTop w:val="0"/>
              <w:marBottom w:val="0"/>
              <w:divBdr>
                <w:top w:val="none" w:sz="0" w:space="0" w:color="auto"/>
                <w:left w:val="none" w:sz="0" w:space="0" w:color="auto"/>
                <w:bottom w:val="none" w:sz="0" w:space="0" w:color="auto"/>
                <w:right w:val="none" w:sz="0" w:space="0" w:color="auto"/>
              </w:divBdr>
              <w:divsChild>
                <w:div w:id="395203396">
                  <w:marLeft w:val="0"/>
                  <w:marRight w:val="0"/>
                  <w:marTop w:val="0"/>
                  <w:marBottom w:val="0"/>
                  <w:divBdr>
                    <w:top w:val="none" w:sz="0" w:space="0" w:color="auto"/>
                    <w:left w:val="none" w:sz="0" w:space="0" w:color="auto"/>
                    <w:bottom w:val="none" w:sz="0" w:space="0" w:color="auto"/>
                    <w:right w:val="none" w:sz="0" w:space="0" w:color="auto"/>
                  </w:divBdr>
                </w:div>
              </w:divsChild>
            </w:div>
            <w:div w:id="399183613">
              <w:marLeft w:val="0"/>
              <w:marRight w:val="0"/>
              <w:marTop w:val="0"/>
              <w:marBottom w:val="0"/>
              <w:divBdr>
                <w:top w:val="none" w:sz="0" w:space="0" w:color="auto"/>
                <w:left w:val="none" w:sz="0" w:space="0" w:color="auto"/>
                <w:bottom w:val="none" w:sz="0" w:space="0" w:color="auto"/>
                <w:right w:val="none" w:sz="0" w:space="0" w:color="auto"/>
              </w:divBdr>
            </w:div>
            <w:div w:id="2069260290">
              <w:marLeft w:val="0"/>
              <w:marRight w:val="0"/>
              <w:marTop w:val="0"/>
              <w:marBottom w:val="0"/>
              <w:divBdr>
                <w:top w:val="none" w:sz="0" w:space="0" w:color="auto"/>
                <w:left w:val="none" w:sz="0" w:space="0" w:color="auto"/>
                <w:bottom w:val="none" w:sz="0" w:space="0" w:color="auto"/>
                <w:right w:val="none" w:sz="0" w:space="0" w:color="auto"/>
              </w:divBdr>
            </w:div>
            <w:div w:id="1832483075">
              <w:marLeft w:val="0"/>
              <w:marRight w:val="0"/>
              <w:marTop w:val="0"/>
              <w:marBottom w:val="0"/>
              <w:divBdr>
                <w:top w:val="none" w:sz="0" w:space="0" w:color="auto"/>
                <w:left w:val="none" w:sz="0" w:space="0" w:color="auto"/>
                <w:bottom w:val="none" w:sz="0" w:space="0" w:color="auto"/>
                <w:right w:val="none" w:sz="0" w:space="0" w:color="auto"/>
              </w:divBdr>
              <w:divsChild>
                <w:div w:id="585847590">
                  <w:marLeft w:val="0"/>
                  <w:marRight w:val="0"/>
                  <w:marTop w:val="0"/>
                  <w:marBottom w:val="0"/>
                  <w:divBdr>
                    <w:top w:val="none" w:sz="0" w:space="0" w:color="auto"/>
                    <w:left w:val="none" w:sz="0" w:space="0" w:color="auto"/>
                    <w:bottom w:val="none" w:sz="0" w:space="0" w:color="auto"/>
                    <w:right w:val="none" w:sz="0" w:space="0" w:color="auto"/>
                  </w:divBdr>
                  <w:divsChild>
                    <w:div w:id="14707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869">
              <w:marLeft w:val="0"/>
              <w:marRight w:val="0"/>
              <w:marTop w:val="0"/>
              <w:marBottom w:val="0"/>
              <w:divBdr>
                <w:top w:val="none" w:sz="0" w:space="0" w:color="auto"/>
                <w:left w:val="none" w:sz="0" w:space="0" w:color="auto"/>
                <w:bottom w:val="none" w:sz="0" w:space="0" w:color="auto"/>
                <w:right w:val="none" w:sz="0" w:space="0" w:color="auto"/>
              </w:divBdr>
              <w:divsChild>
                <w:div w:id="1361129980">
                  <w:marLeft w:val="0"/>
                  <w:marRight w:val="0"/>
                  <w:marTop w:val="0"/>
                  <w:marBottom w:val="0"/>
                  <w:divBdr>
                    <w:top w:val="none" w:sz="0" w:space="0" w:color="auto"/>
                    <w:left w:val="none" w:sz="0" w:space="0" w:color="auto"/>
                    <w:bottom w:val="none" w:sz="0" w:space="0" w:color="auto"/>
                    <w:right w:val="none" w:sz="0" w:space="0" w:color="auto"/>
                  </w:divBdr>
                  <w:divsChild>
                    <w:div w:id="2278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4074">
          <w:marLeft w:val="0"/>
          <w:marRight w:val="0"/>
          <w:marTop w:val="0"/>
          <w:marBottom w:val="0"/>
          <w:divBdr>
            <w:top w:val="none" w:sz="0" w:space="0" w:color="auto"/>
            <w:left w:val="none" w:sz="0" w:space="0" w:color="auto"/>
            <w:bottom w:val="none" w:sz="0" w:space="0" w:color="auto"/>
            <w:right w:val="none" w:sz="0" w:space="0" w:color="auto"/>
          </w:divBdr>
          <w:divsChild>
            <w:div w:id="484981044">
              <w:marLeft w:val="0"/>
              <w:marRight w:val="0"/>
              <w:marTop w:val="0"/>
              <w:marBottom w:val="0"/>
              <w:divBdr>
                <w:top w:val="none" w:sz="0" w:space="0" w:color="auto"/>
                <w:left w:val="none" w:sz="0" w:space="0" w:color="auto"/>
                <w:bottom w:val="none" w:sz="0" w:space="0" w:color="auto"/>
                <w:right w:val="none" w:sz="0" w:space="0" w:color="auto"/>
              </w:divBdr>
              <w:divsChild>
                <w:div w:id="348221148">
                  <w:marLeft w:val="0"/>
                  <w:marRight w:val="0"/>
                  <w:marTop w:val="0"/>
                  <w:marBottom w:val="0"/>
                  <w:divBdr>
                    <w:top w:val="none" w:sz="0" w:space="0" w:color="auto"/>
                    <w:left w:val="none" w:sz="0" w:space="0" w:color="auto"/>
                    <w:bottom w:val="none" w:sz="0" w:space="0" w:color="auto"/>
                    <w:right w:val="none" w:sz="0" w:space="0" w:color="auto"/>
                  </w:divBdr>
                  <w:divsChild>
                    <w:div w:id="915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523">
              <w:marLeft w:val="0"/>
              <w:marRight w:val="0"/>
              <w:marTop w:val="0"/>
              <w:marBottom w:val="0"/>
              <w:divBdr>
                <w:top w:val="none" w:sz="0" w:space="0" w:color="auto"/>
                <w:left w:val="none" w:sz="0" w:space="0" w:color="auto"/>
                <w:bottom w:val="none" w:sz="0" w:space="0" w:color="auto"/>
                <w:right w:val="none" w:sz="0" w:space="0" w:color="auto"/>
              </w:divBdr>
              <w:divsChild>
                <w:div w:id="452755158">
                  <w:marLeft w:val="0"/>
                  <w:marRight w:val="0"/>
                  <w:marTop w:val="0"/>
                  <w:marBottom w:val="0"/>
                  <w:divBdr>
                    <w:top w:val="none" w:sz="0" w:space="0" w:color="auto"/>
                    <w:left w:val="none" w:sz="0" w:space="0" w:color="auto"/>
                    <w:bottom w:val="none" w:sz="0" w:space="0" w:color="auto"/>
                    <w:right w:val="none" w:sz="0" w:space="0" w:color="auto"/>
                  </w:divBdr>
                  <w:divsChild>
                    <w:div w:id="1593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1335">
              <w:marLeft w:val="0"/>
              <w:marRight w:val="0"/>
              <w:marTop w:val="0"/>
              <w:marBottom w:val="0"/>
              <w:divBdr>
                <w:top w:val="none" w:sz="0" w:space="0" w:color="auto"/>
                <w:left w:val="none" w:sz="0" w:space="0" w:color="auto"/>
                <w:bottom w:val="none" w:sz="0" w:space="0" w:color="auto"/>
                <w:right w:val="none" w:sz="0" w:space="0" w:color="auto"/>
              </w:divBdr>
              <w:divsChild>
                <w:div w:id="362832637">
                  <w:marLeft w:val="0"/>
                  <w:marRight w:val="0"/>
                  <w:marTop w:val="0"/>
                  <w:marBottom w:val="0"/>
                  <w:divBdr>
                    <w:top w:val="none" w:sz="0" w:space="0" w:color="auto"/>
                    <w:left w:val="none" w:sz="0" w:space="0" w:color="auto"/>
                    <w:bottom w:val="none" w:sz="0" w:space="0" w:color="auto"/>
                    <w:right w:val="none" w:sz="0" w:space="0" w:color="auto"/>
                  </w:divBdr>
                  <w:divsChild>
                    <w:div w:id="16633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952">
          <w:marLeft w:val="0"/>
          <w:marRight w:val="0"/>
          <w:marTop w:val="0"/>
          <w:marBottom w:val="0"/>
          <w:divBdr>
            <w:top w:val="none" w:sz="0" w:space="0" w:color="auto"/>
            <w:left w:val="none" w:sz="0" w:space="0" w:color="auto"/>
            <w:bottom w:val="none" w:sz="0" w:space="0" w:color="auto"/>
            <w:right w:val="none" w:sz="0" w:space="0" w:color="auto"/>
          </w:divBdr>
          <w:divsChild>
            <w:div w:id="1209025848">
              <w:marLeft w:val="0"/>
              <w:marRight w:val="0"/>
              <w:marTop w:val="0"/>
              <w:marBottom w:val="0"/>
              <w:divBdr>
                <w:top w:val="none" w:sz="0" w:space="0" w:color="auto"/>
                <w:left w:val="none" w:sz="0" w:space="0" w:color="auto"/>
                <w:bottom w:val="none" w:sz="0" w:space="0" w:color="auto"/>
                <w:right w:val="none" w:sz="0" w:space="0" w:color="auto"/>
              </w:divBdr>
              <w:divsChild>
                <w:div w:id="4626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5768">
      <w:bodyDiv w:val="1"/>
      <w:marLeft w:val="0"/>
      <w:marRight w:val="0"/>
      <w:marTop w:val="0"/>
      <w:marBottom w:val="0"/>
      <w:divBdr>
        <w:top w:val="none" w:sz="0" w:space="0" w:color="auto"/>
        <w:left w:val="none" w:sz="0" w:space="0" w:color="auto"/>
        <w:bottom w:val="none" w:sz="0" w:space="0" w:color="auto"/>
        <w:right w:val="none" w:sz="0" w:space="0" w:color="auto"/>
      </w:divBdr>
      <w:divsChild>
        <w:div w:id="2072073525">
          <w:marLeft w:val="0"/>
          <w:marRight w:val="0"/>
          <w:marTop w:val="100"/>
          <w:marBottom w:val="45"/>
          <w:divBdr>
            <w:top w:val="none" w:sz="0" w:space="0" w:color="auto"/>
            <w:left w:val="none" w:sz="0" w:space="0" w:color="auto"/>
            <w:bottom w:val="none" w:sz="0" w:space="0" w:color="auto"/>
            <w:right w:val="none" w:sz="0" w:space="0" w:color="auto"/>
          </w:divBdr>
          <w:divsChild>
            <w:div w:id="1919288902">
              <w:marLeft w:val="0"/>
              <w:marRight w:val="0"/>
              <w:marTop w:val="100"/>
              <w:marBottom w:val="45"/>
              <w:divBdr>
                <w:top w:val="none" w:sz="0" w:space="0" w:color="auto"/>
                <w:left w:val="none" w:sz="0" w:space="0" w:color="auto"/>
                <w:bottom w:val="none" w:sz="0" w:space="0" w:color="auto"/>
                <w:right w:val="none" w:sz="0" w:space="0" w:color="auto"/>
              </w:divBdr>
              <w:divsChild>
                <w:div w:id="119306932">
                  <w:marLeft w:val="0"/>
                  <w:marRight w:val="0"/>
                  <w:marTop w:val="0"/>
                  <w:marBottom w:val="45"/>
                  <w:divBdr>
                    <w:top w:val="none" w:sz="0" w:space="0" w:color="auto"/>
                    <w:left w:val="none" w:sz="0" w:space="0" w:color="auto"/>
                    <w:bottom w:val="none" w:sz="0" w:space="0" w:color="auto"/>
                    <w:right w:val="none" w:sz="0" w:space="0" w:color="auto"/>
                  </w:divBdr>
                  <w:divsChild>
                    <w:div w:id="61803168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657369794">
          <w:marLeft w:val="0"/>
          <w:marRight w:val="0"/>
          <w:marTop w:val="100"/>
          <w:marBottom w:val="45"/>
          <w:divBdr>
            <w:top w:val="none" w:sz="0" w:space="0" w:color="auto"/>
            <w:left w:val="none" w:sz="0" w:space="0" w:color="auto"/>
            <w:bottom w:val="none" w:sz="0" w:space="0" w:color="auto"/>
            <w:right w:val="none" w:sz="0" w:space="0" w:color="auto"/>
          </w:divBdr>
        </w:div>
        <w:div w:id="1848862764">
          <w:marLeft w:val="0"/>
          <w:marRight w:val="150"/>
          <w:marTop w:val="0"/>
          <w:marBottom w:val="120"/>
          <w:divBdr>
            <w:top w:val="dotted" w:sz="6" w:space="4" w:color="333333"/>
            <w:left w:val="none" w:sz="0" w:space="0" w:color="auto"/>
            <w:bottom w:val="dotted" w:sz="6" w:space="0" w:color="333333"/>
            <w:right w:val="none" w:sz="0" w:space="0" w:color="auto"/>
          </w:divBdr>
        </w:div>
        <w:div w:id="1398671800">
          <w:marLeft w:val="-300"/>
          <w:marRight w:val="0"/>
          <w:marTop w:val="100"/>
          <w:marBottom w:val="45"/>
          <w:divBdr>
            <w:top w:val="none" w:sz="0" w:space="0" w:color="auto"/>
            <w:left w:val="none" w:sz="0" w:space="0" w:color="auto"/>
            <w:bottom w:val="none" w:sz="0" w:space="0" w:color="auto"/>
            <w:right w:val="none" w:sz="0" w:space="0" w:color="auto"/>
          </w:divBdr>
        </w:div>
        <w:div w:id="1871188105">
          <w:marLeft w:val="0"/>
          <w:marRight w:val="450"/>
          <w:marTop w:val="100"/>
          <w:marBottom w:val="45"/>
          <w:divBdr>
            <w:top w:val="none" w:sz="0" w:space="0" w:color="auto"/>
            <w:left w:val="none" w:sz="0" w:space="0" w:color="auto"/>
            <w:bottom w:val="none" w:sz="0" w:space="0" w:color="auto"/>
            <w:right w:val="none" w:sz="0" w:space="0" w:color="auto"/>
          </w:divBdr>
        </w:div>
        <w:div w:id="1454591854">
          <w:marLeft w:val="450"/>
          <w:marRight w:val="450"/>
          <w:marTop w:val="100"/>
          <w:marBottom w:val="45"/>
          <w:divBdr>
            <w:top w:val="none" w:sz="0" w:space="0" w:color="auto"/>
            <w:left w:val="none" w:sz="0" w:space="0" w:color="auto"/>
            <w:bottom w:val="none" w:sz="0" w:space="0" w:color="auto"/>
            <w:right w:val="none" w:sz="0" w:space="0" w:color="auto"/>
          </w:divBdr>
        </w:div>
        <w:div w:id="607274180">
          <w:marLeft w:val="0"/>
          <w:marRight w:val="0"/>
          <w:marTop w:val="100"/>
          <w:marBottom w:val="45"/>
          <w:divBdr>
            <w:top w:val="none" w:sz="0" w:space="0" w:color="auto"/>
            <w:left w:val="none" w:sz="0" w:space="0" w:color="auto"/>
            <w:bottom w:val="none" w:sz="0" w:space="0" w:color="auto"/>
            <w:right w:val="none" w:sz="0" w:space="0" w:color="auto"/>
          </w:divBdr>
          <w:divsChild>
            <w:div w:id="1539392385">
              <w:marLeft w:val="30"/>
              <w:marRight w:val="30"/>
              <w:marTop w:val="15"/>
              <w:marBottom w:val="180"/>
              <w:divBdr>
                <w:top w:val="none" w:sz="0" w:space="0" w:color="auto"/>
                <w:left w:val="none" w:sz="0" w:space="0" w:color="auto"/>
                <w:bottom w:val="none" w:sz="0" w:space="0" w:color="auto"/>
                <w:right w:val="none" w:sz="0" w:space="0" w:color="auto"/>
              </w:divBdr>
            </w:div>
            <w:div w:id="1094664329">
              <w:marLeft w:val="30"/>
              <w:marRight w:val="30"/>
              <w:marTop w:val="15"/>
              <w:marBottom w:val="180"/>
              <w:divBdr>
                <w:top w:val="none" w:sz="0" w:space="0" w:color="auto"/>
                <w:left w:val="none" w:sz="0" w:space="0" w:color="auto"/>
                <w:bottom w:val="none" w:sz="0" w:space="0" w:color="auto"/>
                <w:right w:val="none" w:sz="0" w:space="0" w:color="auto"/>
              </w:divBdr>
            </w:div>
            <w:div w:id="1960600720">
              <w:marLeft w:val="30"/>
              <w:marRight w:val="30"/>
              <w:marTop w:val="15"/>
              <w:marBottom w:val="180"/>
              <w:divBdr>
                <w:top w:val="none" w:sz="0" w:space="0" w:color="auto"/>
                <w:left w:val="none" w:sz="0" w:space="0" w:color="auto"/>
                <w:bottom w:val="none" w:sz="0" w:space="0" w:color="auto"/>
                <w:right w:val="none" w:sz="0" w:space="0" w:color="auto"/>
              </w:divBdr>
            </w:div>
            <w:div w:id="162858002">
              <w:marLeft w:val="30"/>
              <w:marRight w:val="30"/>
              <w:marTop w:val="15"/>
              <w:marBottom w:val="180"/>
              <w:divBdr>
                <w:top w:val="none" w:sz="0" w:space="0" w:color="auto"/>
                <w:left w:val="none" w:sz="0" w:space="0" w:color="auto"/>
                <w:bottom w:val="none" w:sz="0" w:space="0" w:color="auto"/>
                <w:right w:val="none" w:sz="0" w:space="0" w:color="auto"/>
              </w:divBdr>
            </w:div>
            <w:div w:id="717239593">
              <w:marLeft w:val="30"/>
              <w:marRight w:val="30"/>
              <w:marTop w:val="15"/>
              <w:marBottom w:val="180"/>
              <w:divBdr>
                <w:top w:val="none" w:sz="0" w:space="0" w:color="auto"/>
                <w:left w:val="none" w:sz="0" w:space="0" w:color="auto"/>
                <w:bottom w:val="none" w:sz="0" w:space="0" w:color="auto"/>
                <w:right w:val="none" w:sz="0" w:space="0" w:color="auto"/>
              </w:divBdr>
            </w:div>
            <w:div w:id="1797412636">
              <w:marLeft w:val="30"/>
              <w:marRight w:val="30"/>
              <w:marTop w:val="15"/>
              <w:marBottom w:val="180"/>
              <w:divBdr>
                <w:top w:val="none" w:sz="0" w:space="0" w:color="auto"/>
                <w:left w:val="none" w:sz="0" w:space="0" w:color="auto"/>
                <w:bottom w:val="none" w:sz="0" w:space="0" w:color="auto"/>
                <w:right w:val="none" w:sz="0" w:space="0" w:color="auto"/>
              </w:divBdr>
            </w:div>
            <w:div w:id="1735350279">
              <w:marLeft w:val="30"/>
              <w:marRight w:val="30"/>
              <w:marTop w:val="15"/>
              <w:marBottom w:val="180"/>
              <w:divBdr>
                <w:top w:val="none" w:sz="0" w:space="0" w:color="auto"/>
                <w:left w:val="none" w:sz="0" w:space="0" w:color="auto"/>
                <w:bottom w:val="none" w:sz="0" w:space="0" w:color="auto"/>
                <w:right w:val="none" w:sz="0" w:space="0" w:color="auto"/>
              </w:divBdr>
            </w:div>
          </w:divsChild>
        </w:div>
        <w:div w:id="827982926">
          <w:marLeft w:val="0"/>
          <w:marRight w:val="0"/>
          <w:marTop w:val="100"/>
          <w:marBottom w:val="45"/>
          <w:divBdr>
            <w:top w:val="none" w:sz="0" w:space="0" w:color="auto"/>
            <w:left w:val="none" w:sz="0" w:space="0" w:color="auto"/>
            <w:bottom w:val="none" w:sz="0" w:space="0" w:color="auto"/>
            <w:right w:val="none" w:sz="0" w:space="0" w:color="auto"/>
          </w:divBdr>
        </w:div>
      </w:divsChild>
    </w:div>
    <w:div w:id="441994778">
      <w:bodyDiv w:val="1"/>
      <w:marLeft w:val="0"/>
      <w:marRight w:val="0"/>
      <w:marTop w:val="0"/>
      <w:marBottom w:val="0"/>
      <w:divBdr>
        <w:top w:val="none" w:sz="0" w:space="0" w:color="auto"/>
        <w:left w:val="none" w:sz="0" w:space="0" w:color="auto"/>
        <w:bottom w:val="none" w:sz="0" w:space="0" w:color="auto"/>
        <w:right w:val="none" w:sz="0" w:space="0" w:color="auto"/>
      </w:divBdr>
      <w:divsChild>
        <w:div w:id="1695375493">
          <w:marLeft w:val="0"/>
          <w:marRight w:val="0"/>
          <w:marTop w:val="0"/>
          <w:marBottom w:val="75"/>
          <w:divBdr>
            <w:top w:val="none" w:sz="0" w:space="0" w:color="auto"/>
            <w:left w:val="none" w:sz="0" w:space="0" w:color="auto"/>
            <w:bottom w:val="none" w:sz="0" w:space="0" w:color="auto"/>
            <w:right w:val="none" w:sz="0" w:space="0" w:color="auto"/>
          </w:divBdr>
          <w:divsChild>
            <w:div w:id="1601907424">
              <w:marLeft w:val="0"/>
              <w:marRight w:val="0"/>
              <w:marTop w:val="0"/>
              <w:marBottom w:val="0"/>
              <w:divBdr>
                <w:top w:val="none" w:sz="0" w:space="0" w:color="auto"/>
                <w:left w:val="none" w:sz="0" w:space="0" w:color="auto"/>
                <w:bottom w:val="none" w:sz="0" w:space="0" w:color="auto"/>
                <w:right w:val="none" w:sz="0" w:space="0" w:color="auto"/>
              </w:divBdr>
            </w:div>
          </w:divsChild>
        </w:div>
        <w:div w:id="1917862855">
          <w:marLeft w:val="0"/>
          <w:marRight w:val="0"/>
          <w:marTop w:val="0"/>
          <w:marBottom w:val="0"/>
          <w:divBdr>
            <w:top w:val="none" w:sz="0" w:space="4" w:color="auto"/>
            <w:left w:val="none" w:sz="0" w:space="4" w:color="auto"/>
            <w:bottom w:val="single" w:sz="12" w:space="4" w:color="C4071B"/>
            <w:right w:val="none" w:sz="0" w:space="4" w:color="auto"/>
          </w:divBdr>
        </w:div>
        <w:div w:id="915554008">
          <w:marLeft w:val="0"/>
          <w:marRight w:val="0"/>
          <w:marTop w:val="0"/>
          <w:marBottom w:val="150"/>
          <w:divBdr>
            <w:top w:val="none" w:sz="0" w:space="0" w:color="auto"/>
            <w:left w:val="none" w:sz="0" w:space="0" w:color="auto"/>
            <w:bottom w:val="none" w:sz="0" w:space="0" w:color="auto"/>
            <w:right w:val="none" w:sz="0" w:space="0" w:color="auto"/>
          </w:divBdr>
          <w:divsChild>
            <w:div w:id="473372011">
              <w:marLeft w:val="0"/>
              <w:marRight w:val="0"/>
              <w:marTop w:val="0"/>
              <w:marBottom w:val="0"/>
              <w:divBdr>
                <w:top w:val="none" w:sz="0" w:space="0" w:color="auto"/>
                <w:left w:val="none" w:sz="0" w:space="0" w:color="auto"/>
                <w:bottom w:val="none" w:sz="0" w:space="0" w:color="auto"/>
                <w:right w:val="none" w:sz="0" w:space="0" w:color="auto"/>
              </w:divBdr>
              <w:divsChild>
                <w:div w:id="115876800">
                  <w:marLeft w:val="0"/>
                  <w:marRight w:val="0"/>
                  <w:marTop w:val="0"/>
                  <w:marBottom w:val="0"/>
                  <w:divBdr>
                    <w:top w:val="none" w:sz="0" w:space="0" w:color="auto"/>
                    <w:left w:val="none" w:sz="0" w:space="0" w:color="auto"/>
                    <w:bottom w:val="none" w:sz="0" w:space="0" w:color="auto"/>
                    <w:right w:val="none" w:sz="0" w:space="0" w:color="auto"/>
                  </w:divBdr>
                  <w:divsChild>
                    <w:div w:id="3338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5864">
          <w:marLeft w:val="0"/>
          <w:marRight w:val="0"/>
          <w:marTop w:val="150"/>
          <w:marBottom w:val="300"/>
          <w:divBdr>
            <w:top w:val="none" w:sz="0" w:space="0" w:color="auto"/>
            <w:left w:val="none" w:sz="0" w:space="0" w:color="auto"/>
            <w:bottom w:val="none" w:sz="0" w:space="0" w:color="auto"/>
            <w:right w:val="none" w:sz="0" w:space="0" w:color="auto"/>
          </w:divBdr>
        </w:div>
        <w:div w:id="448862287">
          <w:marLeft w:val="0"/>
          <w:marRight w:val="0"/>
          <w:marTop w:val="300"/>
          <w:marBottom w:val="225"/>
          <w:divBdr>
            <w:top w:val="none" w:sz="0" w:space="0" w:color="auto"/>
            <w:left w:val="none" w:sz="0" w:space="0" w:color="auto"/>
            <w:bottom w:val="none" w:sz="0" w:space="0" w:color="auto"/>
            <w:right w:val="none" w:sz="0" w:space="0" w:color="auto"/>
          </w:divBdr>
        </w:div>
      </w:divsChild>
    </w:div>
    <w:div w:id="779568029">
      <w:bodyDiv w:val="1"/>
      <w:marLeft w:val="0"/>
      <w:marRight w:val="0"/>
      <w:marTop w:val="0"/>
      <w:marBottom w:val="0"/>
      <w:divBdr>
        <w:top w:val="none" w:sz="0" w:space="0" w:color="auto"/>
        <w:left w:val="none" w:sz="0" w:space="0" w:color="auto"/>
        <w:bottom w:val="none" w:sz="0" w:space="0" w:color="auto"/>
        <w:right w:val="none" w:sz="0" w:space="0" w:color="auto"/>
      </w:divBdr>
      <w:divsChild>
        <w:div w:id="250314080">
          <w:marLeft w:val="0"/>
          <w:marRight w:val="0"/>
          <w:marTop w:val="0"/>
          <w:marBottom w:val="0"/>
          <w:divBdr>
            <w:top w:val="none" w:sz="0" w:space="0" w:color="auto"/>
            <w:left w:val="none" w:sz="0" w:space="0" w:color="auto"/>
            <w:bottom w:val="none" w:sz="0" w:space="0" w:color="auto"/>
            <w:right w:val="none" w:sz="0" w:space="0" w:color="auto"/>
          </w:divBdr>
        </w:div>
        <w:div w:id="962733517">
          <w:marLeft w:val="0"/>
          <w:marRight w:val="0"/>
          <w:marTop w:val="150"/>
          <w:marBottom w:val="210"/>
          <w:divBdr>
            <w:top w:val="none" w:sz="0" w:space="0" w:color="auto"/>
            <w:left w:val="none" w:sz="0" w:space="0" w:color="auto"/>
            <w:bottom w:val="none" w:sz="0" w:space="0" w:color="auto"/>
            <w:right w:val="none" w:sz="0" w:space="0" w:color="auto"/>
          </w:divBdr>
        </w:div>
        <w:div w:id="991912024">
          <w:marLeft w:val="0"/>
          <w:marRight w:val="0"/>
          <w:marTop w:val="0"/>
          <w:marBottom w:val="300"/>
          <w:divBdr>
            <w:top w:val="none" w:sz="0" w:space="0" w:color="auto"/>
            <w:left w:val="none" w:sz="0" w:space="0" w:color="auto"/>
            <w:bottom w:val="none" w:sz="0" w:space="0" w:color="auto"/>
            <w:right w:val="none" w:sz="0" w:space="0" w:color="auto"/>
          </w:divBdr>
          <w:divsChild>
            <w:div w:id="1626346656">
              <w:marLeft w:val="0"/>
              <w:marRight w:val="0"/>
              <w:marTop w:val="375"/>
              <w:marBottom w:val="0"/>
              <w:divBdr>
                <w:top w:val="none" w:sz="0" w:space="0" w:color="auto"/>
                <w:left w:val="none" w:sz="0" w:space="0" w:color="auto"/>
                <w:bottom w:val="none" w:sz="0" w:space="0" w:color="auto"/>
                <w:right w:val="none" w:sz="0" w:space="0" w:color="auto"/>
              </w:divBdr>
              <w:divsChild>
                <w:div w:id="733233956">
                  <w:blockQuote w:val="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793326655">
      <w:bodyDiv w:val="1"/>
      <w:marLeft w:val="0"/>
      <w:marRight w:val="0"/>
      <w:marTop w:val="0"/>
      <w:marBottom w:val="0"/>
      <w:divBdr>
        <w:top w:val="none" w:sz="0" w:space="0" w:color="auto"/>
        <w:left w:val="none" w:sz="0" w:space="0" w:color="auto"/>
        <w:bottom w:val="none" w:sz="0" w:space="0" w:color="auto"/>
        <w:right w:val="none" w:sz="0" w:space="0" w:color="auto"/>
      </w:divBdr>
    </w:div>
    <w:div w:id="851840563">
      <w:bodyDiv w:val="1"/>
      <w:marLeft w:val="0"/>
      <w:marRight w:val="0"/>
      <w:marTop w:val="0"/>
      <w:marBottom w:val="0"/>
      <w:divBdr>
        <w:top w:val="none" w:sz="0" w:space="0" w:color="auto"/>
        <w:left w:val="none" w:sz="0" w:space="0" w:color="auto"/>
        <w:bottom w:val="none" w:sz="0" w:space="0" w:color="auto"/>
        <w:right w:val="none" w:sz="0" w:space="0" w:color="auto"/>
      </w:divBdr>
      <w:divsChild>
        <w:div w:id="1020938823">
          <w:marLeft w:val="0"/>
          <w:marRight w:val="0"/>
          <w:marTop w:val="0"/>
          <w:marBottom w:val="0"/>
          <w:divBdr>
            <w:top w:val="single" w:sz="6" w:space="0" w:color="E1E8ED"/>
            <w:left w:val="single" w:sz="6" w:space="0" w:color="E1E8ED"/>
            <w:bottom w:val="single" w:sz="6" w:space="0" w:color="E1E8ED"/>
            <w:right w:val="single" w:sz="6" w:space="0" w:color="E1E8ED"/>
          </w:divBdr>
          <w:divsChild>
            <w:div w:id="1101027219">
              <w:marLeft w:val="0"/>
              <w:marRight w:val="0"/>
              <w:marTop w:val="0"/>
              <w:marBottom w:val="0"/>
              <w:divBdr>
                <w:top w:val="none" w:sz="0" w:space="0" w:color="auto"/>
                <w:left w:val="none" w:sz="0" w:space="0" w:color="auto"/>
                <w:bottom w:val="none" w:sz="0" w:space="0" w:color="auto"/>
                <w:right w:val="none" w:sz="0" w:space="0" w:color="auto"/>
              </w:divBdr>
              <w:divsChild>
                <w:div w:id="1964844820">
                  <w:marLeft w:val="0"/>
                  <w:marRight w:val="0"/>
                  <w:marTop w:val="0"/>
                  <w:marBottom w:val="0"/>
                  <w:divBdr>
                    <w:top w:val="none" w:sz="0" w:space="0" w:color="auto"/>
                    <w:left w:val="none" w:sz="0" w:space="0" w:color="auto"/>
                    <w:bottom w:val="none" w:sz="0" w:space="0" w:color="auto"/>
                    <w:right w:val="none" w:sz="0" w:space="0" w:color="auto"/>
                  </w:divBdr>
                  <w:divsChild>
                    <w:div w:id="868025974">
                      <w:blockQuote w:val="1"/>
                      <w:marLeft w:val="0"/>
                      <w:marRight w:val="0"/>
                      <w:marTop w:val="0"/>
                      <w:marBottom w:val="0"/>
                      <w:divBdr>
                        <w:top w:val="none" w:sz="0" w:space="0" w:color="auto"/>
                        <w:left w:val="none" w:sz="0" w:space="0" w:color="auto"/>
                        <w:bottom w:val="none" w:sz="0" w:space="0" w:color="auto"/>
                        <w:right w:val="none" w:sz="0" w:space="0" w:color="auto"/>
                      </w:divBdr>
                      <w:divsChild>
                        <w:div w:id="16010655">
                          <w:marLeft w:val="0"/>
                          <w:marRight w:val="0"/>
                          <w:marTop w:val="0"/>
                          <w:marBottom w:val="0"/>
                          <w:divBdr>
                            <w:top w:val="none" w:sz="0" w:space="0" w:color="auto"/>
                            <w:left w:val="none" w:sz="0" w:space="0" w:color="auto"/>
                            <w:bottom w:val="none" w:sz="0" w:space="0" w:color="auto"/>
                            <w:right w:val="none" w:sz="0" w:space="0" w:color="auto"/>
                          </w:divBdr>
                          <w:divsChild>
                            <w:div w:id="939289233">
                              <w:marLeft w:val="0"/>
                              <w:marRight w:val="0"/>
                              <w:marTop w:val="0"/>
                              <w:marBottom w:val="0"/>
                              <w:divBdr>
                                <w:top w:val="none" w:sz="0" w:space="0" w:color="auto"/>
                                <w:left w:val="none" w:sz="0" w:space="0" w:color="auto"/>
                                <w:bottom w:val="none" w:sz="0" w:space="0" w:color="auto"/>
                                <w:right w:val="none" w:sz="0" w:space="0" w:color="auto"/>
                              </w:divBdr>
                            </w:div>
                            <w:div w:id="1121387667">
                              <w:marLeft w:val="0"/>
                              <w:marRight w:val="0"/>
                              <w:marTop w:val="0"/>
                              <w:marBottom w:val="0"/>
                              <w:divBdr>
                                <w:top w:val="none" w:sz="0" w:space="0" w:color="auto"/>
                                <w:left w:val="none" w:sz="0" w:space="0" w:color="auto"/>
                                <w:bottom w:val="none" w:sz="0" w:space="0" w:color="auto"/>
                                <w:right w:val="none" w:sz="0" w:space="0" w:color="auto"/>
                              </w:divBdr>
                            </w:div>
                          </w:divsChild>
                        </w:div>
                        <w:div w:id="724335129">
                          <w:marLeft w:val="0"/>
                          <w:marRight w:val="0"/>
                          <w:marTop w:val="195"/>
                          <w:marBottom w:val="0"/>
                          <w:divBdr>
                            <w:top w:val="none" w:sz="0" w:space="0" w:color="auto"/>
                            <w:left w:val="none" w:sz="0" w:space="0" w:color="auto"/>
                            <w:bottom w:val="none" w:sz="0" w:space="0" w:color="auto"/>
                            <w:right w:val="none" w:sz="0" w:space="0" w:color="auto"/>
                          </w:divBdr>
                          <w:divsChild>
                            <w:div w:id="698774407">
                              <w:marLeft w:val="0"/>
                              <w:marRight w:val="0"/>
                              <w:marTop w:val="156"/>
                              <w:marBottom w:val="0"/>
                              <w:divBdr>
                                <w:top w:val="none" w:sz="0" w:space="0" w:color="auto"/>
                                <w:left w:val="none" w:sz="0" w:space="0" w:color="auto"/>
                                <w:bottom w:val="none" w:sz="0" w:space="0" w:color="auto"/>
                                <w:right w:val="none" w:sz="0" w:space="0" w:color="auto"/>
                              </w:divBdr>
                              <w:divsChild>
                                <w:div w:id="11421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64472">
          <w:marLeft w:val="0"/>
          <w:marRight w:val="0"/>
          <w:marTop w:val="0"/>
          <w:marBottom w:val="0"/>
          <w:divBdr>
            <w:top w:val="single" w:sz="6" w:space="0" w:color="E1E8ED"/>
            <w:left w:val="single" w:sz="6" w:space="0" w:color="E1E8ED"/>
            <w:bottom w:val="single" w:sz="6" w:space="0" w:color="E1E8ED"/>
            <w:right w:val="single" w:sz="6" w:space="0" w:color="E1E8ED"/>
          </w:divBdr>
          <w:divsChild>
            <w:div w:id="597829169">
              <w:marLeft w:val="0"/>
              <w:marRight w:val="0"/>
              <w:marTop w:val="0"/>
              <w:marBottom w:val="0"/>
              <w:divBdr>
                <w:top w:val="none" w:sz="0" w:space="0" w:color="auto"/>
                <w:left w:val="none" w:sz="0" w:space="0" w:color="auto"/>
                <w:bottom w:val="none" w:sz="0" w:space="0" w:color="auto"/>
                <w:right w:val="none" w:sz="0" w:space="0" w:color="auto"/>
              </w:divBdr>
              <w:divsChild>
                <w:div w:id="750658977">
                  <w:blockQuote w:val="1"/>
                  <w:marLeft w:val="0"/>
                  <w:marRight w:val="0"/>
                  <w:marTop w:val="0"/>
                  <w:marBottom w:val="0"/>
                  <w:divBdr>
                    <w:top w:val="none" w:sz="0" w:space="0" w:color="auto"/>
                    <w:left w:val="none" w:sz="0" w:space="0" w:color="auto"/>
                    <w:bottom w:val="none" w:sz="0" w:space="0" w:color="auto"/>
                    <w:right w:val="none" w:sz="0" w:space="0" w:color="auto"/>
                  </w:divBdr>
                  <w:divsChild>
                    <w:div w:id="195512913">
                      <w:marLeft w:val="0"/>
                      <w:marRight w:val="0"/>
                      <w:marTop w:val="0"/>
                      <w:marBottom w:val="0"/>
                      <w:divBdr>
                        <w:top w:val="none" w:sz="0" w:space="0" w:color="auto"/>
                        <w:left w:val="none" w:sz="0" w:space="0" w:color="auto"/>
                        <w:bottom w:val="none" w:sz="0" w:space="0" w:color="auto"/>
                        <w:right w:val="none" w:sz="0" w:space="0" w:color="auto"/>
                      </w:divBdr>
                      <w:divsChild>
                        <w:div w:id="1007244084">
                          <w:marLeft w:val="0"/>
                          <w:marRight w:val="0"/>
                          <w:marTop w:val="0"/>
                          <w:marBottom w:val="0"/>
                          <w:divBdr>
                            <w:top w:val="none" w:sz="0" w:space="0" w:color="auto"/>
                            <w:left w:val="none" w:sz="0" w:space="0" w:color="auto"/>
                            <w:bottom w:val="none" w:sz="0" w:space="0" w:color="auto"/>
                            <w:right w:val="none" w:sz="0" w:space="0" w:color="auto"/>
                          </w:divBdr>
                          <w:divsChild>
                            <w:div w:id="1821269198">
                              <w:marLeft w:val="0"/>
                              <w:marRight w:val="0"/>
                              <w:marTop w:val="0"/>
                              <w:marBottom w:val="0"/>
                              <w:divBdr>
                                <w:top w:val="none" w:sz="0" w:space="0" w:color="auto"/>
                                <w:left w:val="none" w:sz="0" w:space="0" w:color="auto"/>
                                <w:bottom w:val="none" w:sz="0" w:space="0" w:color="auto"/>
                                <w:right w:val="none" w:sz="0" w:space="0" w:color="auto"/>
                              </w:divBdr>
                              <w:divsChild>
                                <w:div w:id="1905950537">
                                  <w:marLeft w:val="0"/>
                                  <w:marRight w:val="0"/>
                                  <w:marTop w:val="0"/>
                                  <w:marBottom w:val="0"/>
                                  <w:divBdr>
                                    <w:top w:val="none" w:sz="0" w:space="0" w:color="auto"/>
                                    <w:left w:val="none" w:sz="0" w:space="0" w:color="auto"/>
                                    <w:bottom w:val="none" w:sz="0" w:space="0" w:color="auto"/>
                                    <w:right w:val="none" w:sz="0" w:space="0" w:color="auto"/>
                                  </w:divBdr>
                                </w:div>
                                <w:div w:id="133109678">
                                  <w:marLeft w:val="0"/>
                                  <w:marRight w:val="0"/>
                                  <w:marTop w:val="0"/>
                                  <w:marBottom w:val="0"/>
                                  <w:divBdr>
                                    <w:top w:val="none" w:sz="0" w:space="0" w:color="auto"/>
                                    <w:left w:val="none" w:sz="0" w:space="0" w:color="auto"/>
                                    <w:bottom w:val="none" w:sz="0" w:space="0" w:color="auto"/>
                                    <w:right w:val="none" w:sz="0" w:space="0" w:color="auto"/>
                                  </w:divBdr>
                                </w:div>
                              </w:divsChild>
                            </w:div>
                            <w:div w:id="493767146">
                              <w:marLeft w:val="0"/>
                              <w:marRight w:val="0"/>
                              <w:marTop w:val="0"/>
                              <w:marBottom w:val="0"/>
                              <w:divBdr>
                                <w:top w:val="none" w:sz="0" w:space="0" w:color="auto"/>
                                <w:left w:val="none" w:sz="0" w:space="0" w:color="auto"/>
                                <w:bottom w:val="none" w:sz="0" w:space="0" w:color="auto"/>
                                <w:right w:val="none" w:sz="0" w:space="0" w:color="auto"/>
                              </w:divBdr>
                              <w:divsChild>
                                <w:div w:id="1547255650">
                                  <w:marLeft w:val="0"/>
                                  <w:marRight w:val="0"/>
                                  <w:marTop w:val="156"/>
                                  <w:marBottom w:val="0"/>
                                  <w:divBdr>
                                    <w:top w:val="none" w:sz="0" w:space="0" w:color="auto"/>
                                    <w:left w:val="none" w:sz="0" w:space="0" w:color="auto"/>
                                    <w:bottom w:val="none" w:sz="0" w:space="0" w:color="auto"/>
                                    <w:right w:val="none" w:sz="0" w:space="0" w:color="auto"/>
                                  </w:divBdr>
                                  <w:divsChild>
                                    <w:div w:id="1619600919">
                                      <w:marLeft w:val="0"/>
                                      <w:marRight w:val="0"/>
                                      <w:marTop w:val="0"/>
                                      <w:marBottom w:val="0"/>
                                      <w:divBdr>
                                        <w:top w:val="none" w:sz="0" w:space="0" w:color="auto"/>
                                        <w:left w:val="none" w:sz="0" w:space="0" w:color="auto"/>
                                        <w:bottom w:val="none" w:sz="0" w:space="0" w:color="auto"/>
                                        <w:right w:val="none" w:sz="0" w:space="0" w:color="auto"/>
                                      </w:divBdr>
                                      <w:divsChild>
                                        <w:div w:id="476798621">
                                          <w:marLeft w:val="0"/>
                                          <w:marRight w:val="0"/>
                                          <w:marTop w:val="0"/>
                                          <w:marBottom w:val="0"/>
                                          <w:divBdr>
                                            <w:top w:val="none" w:sz="0" w:space="0" w:color="auto"/>
                                            <w:left w:val="none" w:sz="0" w:space="0" w:color="auto"/>
                                            <w:bottom w:val="none" w:sz="0" w:space="0" w:color="auto"/>
                                            <w:right w:val="none" w:sz="0" w:space="0" w:color="auto"/>
                                          </w:divBdr>
                                          <w:divsChild>
                                            <w:div w:id="16485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090368">
              <w:marLeft w:val="0"/>
              <w:marRight w:val="0"/>
              <w:marTop w:val="0"/>
              <w:marBottom w:val="0"/>
              <w:divBdr>
                <w:top w:val="none" w:sz="0" w:space="0" w:color="auto"/>
                <w:left w:val="none" w:sz="0" w:space="0" w:color="auto"/>
                <w:bottom w:val="none" w:sz="0" w:space="0" w:color="auto"/>
                <w:right w:val="none" w:sz="0" w:space="0" w:color="auto"/>
              </w:divBdr>
              <w:divsChild>
                <w:div w:id="1855341302">
                  <w:marLeft w:val="0"/>
                  <w:marRight w:val="0"/>
                  <w:marTop w:val="0"/>
                  <w:marBottom w:val="0"/>
                  <w:divBdr>
                    <w:top w:val="none" w:sz="0" w:space="0" w:color="auto"/>
                    <w:left w:val="none" w:sz="0" w:space="0" w:color="auto"/>
                    <w:bottom w:val="none" w:sz="0" w:space="0" w:color="auto"/>
                    <w:right w:val="none" w:sz="0" w:space="0" w:color="auto"/>
                  </w:divBdr>
                  <w:divsChild>
                    <w:div w:id="1690716818">
                      <w:blockQuote w:val="1"/>
                      <w:marLeft w:val="0"/>
                      <w:marRight w:val="0"/>
                      <w:marTop w:val="0"/>
                      <w:marBottom w:val="0"/>
                      <w:divBdr>
                        <w:top w:val="none" w:sz="0" w:space="0" w:color="auto"/>
                        <w:left w:val="none" w:sz="0" w:space="0" w:color="auto"/>
                        <w:bottom w:val="none" w:sz="0" w:space="0" w:color="auto"/>
                        <w:right w:val="none" w:sz="0" w:space="0" w:color="auto"/>
                      </w:divBdr>
                      <w:divsChild>
                        <w:div w:id="397049363">
                          <w:marLeft w:val="0"/>
                          <w:marRight w:val="0"/>
                          <w:marTop w:val="0"/>
                          <w:marBottom w:val="0"/>
                          <w:divBdr>
                            <w:top w:val="none" w:sz="0" w:space="0" w:color="auto"/>
                            <w:left w:val="none" w:sz="0" w:space="0" w:color="auto"/>
                            <w:bottom w:val="none" w:sz="0" w:space="0" w:color="auto"/>
                            <w:right w:val="none" w:sz="0" w:space="0" w:color="auto"/>
                          </w:divBdr>
                          <w:divsChild>
                            <w:div w:id="726880873">
                              <w:marLeft w:val="0"/>
                              <w:marRight w:val="0"/>
                              <w:marTop w:val="0"/>
                              <w:marBottom w:val="0"/>
                              <w:divBdr>
                                <w:top w:val="none" w:sz="0" w:space="0" w:color="auto"/>
                                <w:left w:val="none" w:sz="0" w:space="0" w:color="auto"/>
                                <w:bottom w:val="none" w:sz="0" w:space="0" w:color="auto"/>
                                <w:right w:val="none" w:sz="0" w:space="0" w:color="auto"/>
                              </w:divBdr>
                            </w:div>
                          </w:divsChild>
                        </w:div>
                        <w:div w:id="1173956086">
                          <w:marLeft w:val="0"/>
                          <w:marRight w:val="0"/>
                          <w:marTop w:val="195"/>
                          <w:marBottom w:val="0"/>
                          <w:divBdr>
                            <w:top w:val="none" w:sz="0" w:space="0" w:color="auto"/>
                            <w:left w:val="none" w:sz="0" w:space="0" w:color="auto"/>
                            <w:bottom w:val="none" w:sz="0" w:space="0" w:color="auto"/>
                            <w:right w:val="none" w:sz="0" w:space="0" w:color="auto"/>
                          </w:divBdr>
                          <w:divsChild>
                            <w:div w:id="328990775">
                              <w:marLeft w:val="0"/>
                              <w:marRight w:val="0"/>
                              <w:marTop w:val="156"/>
                              <w:marBottom w:val="0"/>
                              <w:divBdr>
                                <w:top w:val="none" w:sz="0" w:space="0" w:color="auto"/>
                                <w:left w:val="none" w:sz="0" w:space="0" w:color="auto"/>
                                <w:bottom w:val="none" w:sz="0" w:space="0" w:color="auto"/>
                                <w:right w:val="none" w:sz="0" w:space="0" w:color="auto"/>
                              </w:divBdr>
                              <w:divsChild>
                                <w:div w:id="6047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30527">
          <w:marLeft w:val="0"/>
          <w:marRight w:val="0"/>
          <w:marTop w:val="0"/>
          <w:marBottom w:val="0"/>
          <w:divBdr>
            <w:top w:val="single" w:sz="6" w:space="0" w:color="E1E8ED"/>
            <w:left w:val="single" w:sz="6" w:space="0" w:color="E1E8ED"/>
            <w:bottom w:val="single" w:sz="6" w:space="0" w:color="E1E8ED"/>
            <w:right w:val="single" w:sz="6" w:space="0" w:color="E1E8ED"/>
          </w:divBdr>
          <w:divsChild>
            <w:div w:id="986931442">
              <w:marLeft w:val="0"/>
              <w:marRight w:val="0"/>
              <w:marTop w:val="0"/>
              <w:marBottom w:val="0"/>
              <w:divBdr>
                <w:top w:val="none" w:sz="0" w:space="0" w:color="auto"/>
                <w:left w:val="none" w:sz="0" w:space="0" w:color="auto"/>
                <w:bottom w:val="none" w:sz="0" w:space="0" w:color="auto"/>
                <w:right w:val="none" w:sz="0" w:space="0" w:color="auto"/>
              </w:divBdr>
              <w:divsChild>
                <w:div w:id="93483169">
                  <w:marLeft w:val="0"/>
                  <w:marRight w:val="0"/>
                  <w:marTop w:val="0"/>
                  <w:marBottom w:val="0"/>
                  <w:divBdr>
                    <w:top w:val="none" w:sz="0" w:space="0" w:color="auto"/>
                    <w:left w:val="none" w:sz="0" w:space="0" w:color="auto"/>
                    <w:bottom w:val="none" w:sz="0" w:space="0" w:color="auto"/>
                    <w:right w:val="none" w:sz="0" w:space="0" w:color="auto"/>
                  </w:divBdr>
                  <w:divsChild>
                    <w:div w:id="1328634693">
                      <w:blockQuote w:val="1"/>
                      <w:marLeft w:val="0"/>
                      <w:marRight w:val="0"/>
                      <w:marTop w:val="0"/>
                      <w:marBottom w:val="0"/>
                      <w:divBdr>
                        <w:top w:val="none" w:sz="0" w:space="0" w:color="auto"/>
                        <w:left w:val="none" w:sz="0" w:space="0" w:color="auto"/>
                        <w:bottom w:val="none" w:sz="0" w:space="0" w:color="auto"/>
                        <w:right w:val="none" w:sz="0" w:space="0" w:color="auto"/>
                      </w:divBdr>
                      <w:divsChild>
                        <w:div w:id="1501773518">
                          <w:marLeft w:val="0"/>
                          <w:marRight w:val="0"/>
                          <w:marTop w:val="0"/>
                          <w:marBottom w:val="0"/>
                          <w:divBdr>
                            <w:top w:val="none" w:sz="0" w:space="0" w:color="auto"/>
                            <w:left w:val="none" w:sz="0" w:space="0" w:color="auto"/>
                            <w:bottom w:val="none" w:sz="0" w:space="0" w:color="auto"/>
                            <w:right w:val="none" w:sz="0" w:space="0" w:color="auto"/>
                          </w:divBdr>
                          <w:divsChild>
                            <w:div w:id="1805661236">
                              <w:marLeft w:val="0"/>
                              <w:marRight w:val="0"/>
                              <w:marTop w:val="0"/>
                              <w:marBottom w:val="0"/>
                              <w:divBdr>
                                <w:top w:val="none" w:sz="0" w:space="0" w:color="auto"/>
                                <w:left w:val="none" w:sz="0" w:space="0" w:color="auto"/>
                                <w:bottom w:val="none" w:sz="0" w:space="0" w:color="auto"/>
                                <w:right w:val="none" w:sz="0" w:space="0" w:color="auto"/>
                              </w:divBdr>
                            </w:div>
                            <w:div w:id="1209952612">
                              <w:marLeft w:val="0"/>
                              <w:marRight w:val="0"/>
                              <w:marTop w:val="0"/>
                              <w:marBottom w:val="0"/>
                              <w:divBdr>
                                <w:top w:val="none" w:sz="0" w:space="0" w:color="auto"/>
                                <w:left w:val="none" w:sz="0" w:space="0" w:color="auto"/>
                                <w:bottom w:val="none" w:sz="0" w:space="0" w:color="auto"/>
                                <w:right w:val="none" w:sz="0" w:space="0" w:color="auto"/>
                              </w:divBdr>
                            </w:div>
                          </w:divsChild>
                        </w:div>
                        <w:div w:id="1428579944">
                          <w:marLeft w:val="0"/>
                          <w:marRight w:val="0"/>
                          <w:marTop w:val="195"/>
                          <w:marBottom w:val="0"/>
                          <w:divBdr>
                            <w:top w:val="none" w:sz="0" w:space="0" w:color="auto"/>
                            <w:left w:val="none" w:sz="0" w:space="0" w:color="auto"/>
                            <w:bottom w:val="none" w:sz="0" w:space="0" w:color="auto"/>
                            <w:right w:val="none" w:sz="0" w:space="0" w:color="auto"/>
                          </w:divBdr>
                          <w:divsChild>
                            <w:div w:id="239288974">
                              <w:marLeft w:val="0"/>
                              <w:marRight w:val="0"/>
                              <w:marTop w:val="156"/>
                              <w:marBottom w:val="0"/>
                              <w:divBdr>
                                <w:top w:val="none" w:sz="0" w:space="0" w:color="auto"/>
                                <w:left w:val="none" w:sz="0" w:space="0" w:color="auto"/>
                                <w:bottom w:val="none" w:sz="0" w:space="0" w:color="auto"/>
                                <w:right w:val="none" w:sz="0" w:space="0" w:color="auto"/>
                              </w:divBdr>
                              <w:divsChild>
                                <w:div w:id="1574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373927">
      <w:bodyDiv w:val="1"/>
      <w:marLeft w:val="0"/>
      <w:marRight w:val="0"/>
      <w:marTop w:val="0"/>
      <w:marBottom w:val="0"/>
      <w:divBdr>
        <w:top w:val="none" w:sz="0" w:space="0" w:color="auto"/>
        <w:left w:val="none" w:sz="0" w:space="0" w:color="auto"/>
        <w:bottom w:val="none" w:sz="0" w:space="0" w:color="auto"/>
        <w:right w:val="none" w:sz="0" w:space="0" w:color="auto"/>
      </w:divBdr>
      <w:divsChild>
        <w:div w:id="643125670">
          <w:marLeft w:val="0"/>
          <w:marRight w:val="0"/>
          <w:marTop w:val="0"/>
          <w:marBottom w:val="0"/>
          <w:divBdr>
            <w:top w:val="none" w:sz="0" w:space="0" w:color="auto"/>
            <w:left w:val="none" w:sz="0" w:space="0" w:color="auto"/>
            <w:bottom w:val="none" w:sz="0" w:space="0" w:color="auto"/>
            <w:right w:val="none" w:sz="0" w:space="0" w:color="auto"/>
          </w:divBdr>
          <w:divsChild>
            <w:div w:id="1686207143">
              <w:marLeft w:val="0"/>
              <w:marRight w:val="0"/>
              <w:marTop w:val="0"/>
              <w:marBottom w:val="0"/>
              <w:divBdr>
                <w:top w:val="none" w:sz="0" w:space="0" w:color="auto"/>
                <w:left w:val="none" w:sz="0" w:space="0" w:color="auto"/>
                <w:bottom w:val="none" w:sz="0" w:space="0" w:color="auto"/>
                <w:right w:val="none" w:sz="0" w:space="0" w:color="auto"/>
              </w:divBdr>
              <w:divsChild>
                <w:div w:id="987171139">
                  <w:marLeft w:val="0"/>
                  <w:marRight w:val="0"/>
                  <w:marTop w:val="0"/>
                  <w:marBottom w:val="0"/>
                  <w:divBdr>
                    <w:top w:val="none" w:sz="0" w:space="0" w:color="auto"/>
                    <w:left w:val="none" w:sz="0" w:space="0" w:color="auto"/>
                    <w:bottom w:val="none" w:sz="0" w:space="0" w:color="auto"/>
                    <w:right w:val="none" w:sz="0" w:space="0" w:color="auto"/>
                  </w:divBdr>
                </w:div>
                <w:div w:id="1401636636">
                  <w:marLeft w:val="0"/>
                  <w:marRight w:val="0"/>
                  <w:marTop w:val="0"/>
                  <w:marBottom w:val="0"/>
                  <w:divBdr>
                    <w:top w:val="none" w:sz="0" w:space="0" w:color="auto"/>
                    <w:left w:val="none" w:sz="0" w:space="0" w:color="auto"/>
                    <w:bottom w:val="none" w:sz="0" w:space="0" w:color="auto"/>
                    <w:right w:val="none" w:sz="0" w:space="0" w:color="auto"/>
                  </w:divBdr>
                </w:div>
                <w:div w:id="663513879">
                  <w:marLeft w:val="0"/>
                  <w:marRight w:val="0"/>
                  <w:marTop w:val="0"/>
                  <w:marBottom w:val="0"/>
                  <w:divBdr>
                    <w:top w:val="none" w:sz="0" w:space="0" w:color="auto"/>
                    <w:left w:val="none" w:sz="0" w:space="0" w:color="auto"/>
                    <w:bottom w:val="none" w:sz="0" w:space="0" w:color="auto"/>
                    <w:right w:val="none" w:sz="0" w:space="0" w:color="auto"/>
                  </w:divBdr>
                </w:div>
                <w:div w:id="1825471189">
                  <w:marLeft w:val="0"/>
                  <w:marRight w:val="0"/>
                  <w:marTop w:val="0"/>
                  <w:marBottom w:val="0"/>
                  <w:divBdr>
                    <w:top w:val="single" w:sz="6" w:space="0" w:color="FFFFFF"/>
                    <w:left w:val="none" w:sz="0" w:space="0" w:color="auto"/>
                    <w:bottom w:val="none" w:sz="0" w:space="0" w:color="auto"/>
                    <w:right w:val="none" w:sz="0" w:space="0" w:color="auto"/>
                  </w:divBdr>
                </w:div>
                <w:div w:id="1015225138">
                  <w:marLeft w:val="0"/>
                  <w:marRight w:val="0"/>
                  <w:marTop w:val="0"/>
                  <w:marBottom w:val="0"/>
                  <w:divBdr>
                    <w:top w:val="none" w:sz="0" w:space="0" w:color="auto"/>
                    <w:left w:val="none" w:sz="0" w:space="0" w:color="auto"/>
                    <w:bottom w:val="none" w:sz="0" w:space="0" w:color="auto"/>
                    <w:right w:val="none" w:sz="0" w:space="0" w:color="auto"/>
                  </w:divBdr>
                </w:div>
              </w:divsChild>
            </w:div>
            <w:div w:id="1461413399">
              <w:marLeft w:val="0"/>
              <w:marRight w:val="0"/>
              <w:marTop w:val="0"/>
              <w:marBottom w:val="0"/>
              <w:divBdr>
                <w:top w:val="none" w:sz="0" w:space="0" w:color="auto"/>
                <w:left w:val="none" w:sz="0" w:space="0" w:color="auto"/>
                <w:bottom w:val="none" w:sz="0" w:space="0" w:color="auto"/>
                <w:right w:val="none" w:sz="0" w:space="0" w:color="auto"/>
              </w:divBdr>
              <w:divsChild>
                <w:div w:id="20029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0510">
          <w:marLeft w:val="0"/>
          <w:marRight w:val="0"/>
          <w:marTop w:val="0"/>
          <w:marBottom w:val="0"/>
          <w:divBdr>
            <w:top w:val="none" w:sz="0" w:space="0" w:color="auto"/>
            <w:left w:val="none" w:sz="0" w:space="0" w:color="auto"/>
            <w:bottom w:val="none" w:sz="0" w:space="0" w:color="auto"/>
            <w:right w:val="none" w:sz="0" w:space="0" w:color="auto"/>
          </w:divBdr>
        </w:div>
      </w:divsChild>
    </w:div>
    <w:div w:id="1073623292">
      <w:bodyDiv w:val="1"/>
      <w:marLeft w:val="0"/>
      <w:marRight w:val="0"/>
      <w:marTop w:val="0"/>
      <w:marBottom w:val="0"/>
      <w:divBdr>
        <w:top w:val="none" w:sz="0" w:space="0" w:color="auto"/>
        <w:left w:val="none" w:sz="0" w:space="0" w:color="auto"/>
        <w:bottom w:val="none" w:sz="0" w:space="0" w:color="auto"/>
        <w:right w:val="none" w:sz="0" w:space="0" w:color="auto"/>
      </w:divBdr>
      <w:divsChild>
        <w:div w:id="1208755910">
          <w:marLeft w:val="0"/>
          <w:marRight w:val="0"/>
          <w:marTop w:val="0"/>
          <w:marBottom w:val="0"/>
          <w:divBdr>
            <w:top w:val="none" w:sz="0" w:space="0" w:color="auto"/>
            <w:left w:val="none" w:sz="0" w:space="0" w:color="auto"/>
            <w:bottom w:val="none" w:sz="0" w:space="0" w:color="auto"/>
            <w:right w:val="none" w:sz="0" w:space="0" w:color="auto"/>
          </w:divBdr>
        </w:div>
        <w:div w:id="345600048">
          <w:marLeft w:val="0"/>
          <w:marRight w:val="0"/>
          <w:marTop w:val="150"/>
          <w:marBottom w:val="210"/>
          <w:divBdr>
            <w:top w:val="none" w:sz="0" w:space="0" w:color="auto"/>
            <w:left w:val="none" w:sz="0" w:space="0" w:color="auto"/>
            <w:bottom w:val="none" w:sz="0" w:space="0" w:color="auto"/>
            <w:right w:val="none" w:sz="0" w:space="0" w:color="auto"/>
          </w:divBdr>
        </w:div>
        <w:div w:id="100757950">
          <w:marLeft w:val="0"/>
          <w:marRight w:val="0"/>
          <w:marTop w:val="0"/>
          <w:marBottom w:val="300"/>
          <w:divBdr>
            <w:top w:val="none" w:sz="0" w:space="0" w:color="auto"/>
            <w:left w:val="none" w:sz="0" w:space="0" w:color="auto"/>
            <w:bottom w:val="none" w:sz="0" w:space="0" w:color="auto"/>
            <w:right w:val="none" w:sz="0" w:space="0" w:color="auto"/>
          </w:divBdr>
          <w:divsChild>
            <w:div w:id="235939753">
              <w:marLeft w:val="0"/>
              <w:marRight w:val="0"/>
              <w:marTop w:val="0"/>
              <w:marBottom w:val="0"/>
              <w:divBdr>
                <w:top w:val="none" w:sz="0" w:space="0" w:color="auto"/>
                <w:left w:val="none" w:sz="0" w:space="0" w:color="auto"/>
                <w:bottom w:val="none" w:sz="0" w:space="0" w:color="auto"/>
                <w:right w:val="none" w:sz="0" w:space="0" w:color="auto"/>
              </w:divBdr>
            </w:div>
            <w:div w:id="524825956">
              <w:marLeft w:val="0"/>
              <w:marRight w:val="0"/>
              <w:marTop w:val="0"/>
              <w:marBottom w:val="225"/>
              <w:divBdr>
                <w:top w:val="none" w:sz="0" w:space="0" w:color="auto"/>
                <w:left w:val="none" w:sz="0" w:space="0" w:color="auto"/>
                <w:bottom w:val="none" w:sz="0" w:space="0" w:color="auto"/>
                <w:right w:val="none" w:sz="0" w:space="0" w:color="auto"/>
              </w:divBdr>
            </w:div>
            <w:div w:id="1041129325">
              <w:marLeft w:val="0"/>
              <w:marRight w:val="0"/>
              <w:marTop w:val="375"/>
              <w:marBottom w:val="0"/>
              <w:divBdr>
                <w:top w:val="none" w:sz="0" w:space="0" w:color="auto"/>
                <w:left w:val="none" w:sz="0" w:space="0" w:color="auto"/>
                <w:bottom w:val="none" w:sz="0" w:space="0" w:color="auto"/>
                <w:right w:val="none" w:sz="0" w:space="0" w:color="auto"/>
              </w:divBdr>
              <w:divsChild>
                <w:div w:id="11667514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1510673">
      <w:bodyDiv w:val="1"/>
      <w:marLeft w:val="0"/>
      <w:marRight w:val="0"/>
      <w:marTop w:val="0"/>
      <w:marBottom w:val="0"/>
      <w:divBdr>
        <w:top w:val="none" w:sz="0" w:space="0" w:color="auto"/>
        <w:left w:val="none" w:sz="0" w:space="0" w:color="auto"/>
        <w:bottom w:val="none" w:sz="0" w:space="0" w:color="auto"/>
        <w:right w:val="none" w:sz="0" w:space="0" w:color="auto"/>
      </w:divBdr>
      <w:divsChild>
        <w:div w:id="867257297">
          <w:marLeft w:val="0"/>
          <w:marRight w:val="0"/>
          <w:marTop w:val="0"/>
          <w:marBottom w:val="0"/>
          <w:divBdr>
            <w:top w:val="none" w:sz="0" w:space="0" w:color="auto"/>
            <w:left w:val="none" w:sz="0" w:space="0" w:color="auto"/>
            <w:bottom w:val="none" w:sz="0" w:space="0" w:color="auto"/>
            <w:right w:val="none" w:sz="0" w:space="0" w:color="auto"/>
          </w:divBdr>
        </w:div>
        <w:div w:id="729497015">
          <w:marLeft w:val="0"/>
          <w:marRight w:val="0"/>
          <w:marTop w:val="150"/>
          <w:marBottom w:val="210"/>
          <w:divBdr>
            <w:top w:val="none" w:sz="0" w:space="0" w:color="auto"/>
            <w:left w:val="none" w:sz="0" w:space="0" w:color="auto"/>
            <w:bottom w:val="none" w:sz="0" w:space="0" w:color="auto"/>
            <w:right w:val="none" w:sz="0" w:space="0" w:color="auto"/>
          </w:divBdr>
        </w:div>
        <w:div w:id="1719085845">
          <w:marLeft w:val="0"/>
          <w:marRight w:val="0"/>
          <w:marTop w:val="0"/>
          <w:marBottom w:val="300"/>
          <w:divBdr>
            <w:top w:val="none" w:sz="0" w:space="0" w:color="auto"/>
            <w:left w:val="none" w:sz="0" w:space="0" w:color="auto"/>
            <w:bottom w:val="none" w:sz="0" w:space="0" w:color="auto"/>
            <w:right w:val="none" w:sz="0" w:space="0" w:color="auto"/>
          </w:divBdr>
          <w:divsChild>
            <w:div w:id="65202545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79636499">
      <w:bodyDiv w:val="1"/>
      <w:marLeft w:val="0"/>
      <w:marRight w:val="0"/>
      <w:marTop w:val="0"/>
      <w:marBottom w:val="0"/>
      <w:divBdr>
        <w:top w:val="none" w:sz="0" w:space="0" w:color="auto"/>
        <w:left w:val="none" w:sz="0" w:space="0" w:color="auto"/>
        <w:bottom w:val="none" w:sz="0" w:space="0" w:color="auto"/>
        <w:right w:val="none" w:sz="0" w:space="0" w:color="auto"/>
      </w:divBdr>
      <w:divsChild>
        <w:div w:id="1881898458">
          <w:marLeft w:val="0"/>
          <w:marRight w:val="0"/>
          <w:marTop w:val="0"/>
          <w:marBottom w:val="0"/>
          <w:divBdr>
            <w:top w:val="none" w:sz="0" w:space="0" w:color="auto"/>
            <w:left w:val="none" w:sz="0" w:space="0" w:color="auto"/>
            <w:bottom w:val="none" w:sz="0" w:space="0" w:color="auto"/>
            <w:right w:val="none" w:sz="0" w:space="0" w:color="auto"/>
          </w:divBdr>
          <w:divsChild>
            <w:div w:id="2041933051">
              <w:marLeft w:val="0"/>
              <w:marRight w:val="0"/>
              <w:marTop w:val="0"/>
              <w:marBottom w:val="0"/>
              <w:divBdr>
                <w:top w:val="none" w:sz="0" w:space="0" w:color="auto"/>
                <w:left w:val="none" w:sz="0" w:space="0" w:color="auto"/>
                <w:bottom w:val="none" w:sz="0" w:space="0" w:color="auto"/>
                <w:right w:val="none" w:sz="0" w:space="0" w:color="auto"/>
              </w:divBdr>
            </w:div>
            <w:div w:id="2088766554">
              <w:marLeft w:val="0"/>
              <w:marRight w:val="0"/>
              <w:marTop w:val="0"/>
              <w:marBottom w:val="0"/>
              <w:divBdr>
                <w:top w:val="none" w:sz="0" w:space="0" w:color="auto"/>
                <w:left w:val="none" w:sz="0" w:space="0" w:color="auto"/>
                <w:bottom w:val="none" w:sz="0" w:space="0" w:color="auto"/>
                <w:right w:val="none" w:sz="0" w:space="0" w:color="auto"/>
              </w:divBdr>
            </w:div>
            <w:div w:id="1582450632">
              <w:marLeft w:val="0"/>
              <w:marRight w:val="0"/>
              <w:marTop w:val="420"/>
              <w:marBottom w:val="0"/>
              <w:divBdr>
                <w:top w:val="single" w:sz="12" w:space="0" w:color="00FFFF"/>
                <w:left w:val="none" w:sz="0" w:space="0" w:color="auto"/>
                <w:bottom w:val="single" w:sz="12" w:space="0" w:color="00FFFF"/>
                <w:right w:val="none" w:sz="0" w:space="0" w:color="auto"/>
              </w:divBdr>
            </w:div>
          </w:divsChild>
        </w:div>
        <w:div w:id="23559382">
          <w:marLeft w:val="0"/>
          <w:marRight w:val="0"/>
          <w:marTop w:val="0"/>
          <w:marBottom w:val="0"/>
          <w:divBdr>
            <w:top w:val="none" w:sz="0" w:space="0" w:color="auto"/>
            <w:left w:val="none" w:sz="0" w:space="0" w:color="auto"/>
            <w:bottom w:val="none" w:sz="0" w:space="0" w:color="auto"/>
            <w:right w:val="none" w:sz="0" w:space="0" w:color="auto"/>
          </w:divBdr>
          <w:divsChild>
            <w:div w:id="526604327">
              <w:marLeft w:val="0"/>
              <w:marRight w:val="0"/>
              <w:marTop w:val="0"/>
              <w:marBottom w:val="0"/>
              <w:divBdr>
                <w:top w:val="none" w:sz="0" w:space="0" w:color="auto"/>
                <w:left w:val="none" w:sz="0" w:space="0" w:color="auto"/>
                <w:bottom w:val="none" w:sz="0" w:space="0" w:color="auto"/>
                <w:right w:val="none" w:sz="0" w:space="0" w:color="auto"/>
              </w:divBdr>
              <w:divsChild>
                <w:div w:id="1699894588">
                  <w:marLeft w:val="0"/>
                  <w:marRight w:val="0"/>
                  <w:marTop w:val="420"/>
                  <w:marBottom w:val="0"/>
                  <w:divBdr>
                    <w:top w:val="none" w:sz="0" w:space="0" w:color="auto"/>
                    <w:left w:val="none" w:sz="0" w:space="0" w:color="auto"/>
                    <w:bottom w:val="none" w:sz="0" w:space="0" w:color="auto"/>
                    <w:right w:val="none" w:sz="0" w:space="0" w:color="auto"/>
                  </w:divBdr>
                  <w:divsChild>
                    <w:div w:id="59983184">
                      <w:marLeft w:val="0"/>
                      <w:marRight w:val="0"/>
                      <w:marTop w:val="0"/>
                      <w:marBottom w:val="0"/>
                      <w:divBdr>
                        <w:top w:val="none" w:sz="0" w:space="0" w:color="auto"/>
                        <w:left w:val="none" w:sz="0" w:space="0" w:color="auto"/>
                        <w:bottom w:val="none" w:sz="0" w:space="0" w:color="auto"/>
                        <w:right w:val="none" w:sz="0" w:space="0" w:color="auto"/>
                      </w:divBdr>
                      <w:divsChild>
                        <w:div w:id="1912345768">
                          <w:marLeft w:val="0"/>
                          <w:marRight w:val="0"/>
                          <w:marTop w:val="0"/>
                          <w:marBottom w:val="0"/>
                          <w:divBdr>
                            <w:top w:val="none" w:sz="0" w:space="0" w:color="auto"/>
                            <w:left w:val="none" w:sz="0" w:space="0" w:color="auto"/>
                            <w:bottom w:val="none" w:sz="0" w:space="0" w:color="auto"/>
                            <w:right w:val="none" w:sz="0" w:space="0" w:color="auto"/>
                          </w:divBdr>
                        </w:div>
                      </w:divsChild>
                    </w:div>
                    <w:div w:id="720056967">
                      <w:marLeft w:val="0"/>
                      <w:marRight w:val="0"/>
                      <w:marTop w:val="330"/>
                      <w:marBottom w:val="0"/>
                      <w:divBdr>
                        <w:top w:val="none" w:sz="0" w:space="0" w:color="auto"/>
                        <w:left w:val="none" w:sz="0" w:space="0" w:color="auto"/>
                        <w:bottom w:val="none" w:sz="0" w:space="0" w:color="auto"/>
                        <w:right w:val="none" w:sz="0" w:space="0" w:color="auto"/>
                      </w:divBdr>
                    </w:div>
                    <w:div w:id="147406488">
                      <w:marLeft w:val="0"/>
                      <w:marRight w:val="0"/>
                      <w:marTop w:val="255"/>
                      <w:marBottom w:val="0"/>
                      <w:divBdr>
                        <w:top w:val="none" w:sz="0" w:space="0" w:color="auto"/>
                        <w:left w:val="none" w:sz="0" w:space="0" w:color="auto"/>
                        <w:bottom w:val="none" w:sz="0" w:space="0" w:color="auto"/>
                        <w:right w:val="none" w:sz="0" w:space="0" w:color="auto"/>
                      </w:divBdr>
                      <w:divsChild>
                        <w:div w:id="225846548">
                          <w:marLeft w:val="0"/>
                          <w:marRight w:val="0"/>
                          <w:marTop w:val="0"/>
                          <w:marBottom w:val="0"/>
                          <w:divBdr>
                            <w:top w:val="none" w:sz="0" w:space="0" w:color="auto"/>
                            <w:left w:val="none" w:sz="0" w:space="0" w:color="auto"/>
                            <w:bottom w:val="none" w:sz="0" w:space="0" w:color="auto"/>
                            <w:right w:val="none" w:sz="0" w:space="0" w:color="auto"/>
                          </w:divBdr>
                        </w:div>
                        <w:div w:id="170533778">
                          <w:marLeft w:val="0"/>
                          <w:marRight w:val="0"/>
                          <w:marTop w:val="0"/>
                          <w:marBottom w:val="0"/>
                          <w:divBdr>
                            <w:top w:val="none" w:sz="0" w:space="0" w:color="auto"/>
                            <w:left w:val="none" w:sz="0" w:space="0" w:color="auto"/>
                            <w:bottom w:val="none" w:sz="0" w:space="0" w:color="auto"/>
                            <w:right w:val="none" w:sz="0" w:space="0" w:color="auto"/>
                          </w:divBdr>
                        </w:div>
                        <w:div w:id="5707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544">
                  <w:marLeft w:val="1225"/>
                  <w:marRight w:val="0"/>
                  <w:marTop w:val="420"/>
                  <w:marBottom w:val="0"/>
                  <w:divBdr>
                    <w:top w:val="none" w:sz="0" w:space="0" w:color="auto"/>
                    <w:left w:val="none" w:sz="0" w:space="0" w:color="auto"/>
                    <w:bottom w:val="none" w:sz="0" w:space="0" w:color="auto"/>
                    <w:right w:val="none" w:sz="0" w:space="0" w:color="auto"/>
                  </w:divBdr>
                  <w:divsChild>
                    <w:div w:id="2132505351">
                      <w:blockQuote w:val="1"/>
                      <w:marLeft w:val="0"/>
                      <w:marRight w:val="0"/>
                      <w:marTop w:val="0"/>
                      <w:marBottom w:val="0"/>
                      <w:divBdr>
                        <w:top w:val="none" w:sz="0" w:space="0" w:color="auto"/>
                        <w:left w:val="none" w:sz="0" w:space="0" w:color="auto"/>
                        <w:bottom w:val="none" w:sz="0" w:space="0" w:color="auto"/>
                        <w:right w:val="none" w:sz="0" w:space="0" w:color="auto"/>
                      </w:divBdr>
                    </w:div>
                    <w:div w:id="75372223">
                      <w:blockQuote w:val="1"/>
                      <w:marLeft w:val="0"/>
                      <w:marRight w:val="0"/>
                      <w:marTop w:val="0"/>
                      <w:marBottom w:val="0"/>
                      <w:divBdr>
                        <w:top w:val="none" w:sz="0" w:space="0" w:color="auto"/>
                        <w:left w:val="none" w:sz="0" w:space="0" w:color="auto"/>
                        <w:bottom w:val="none" w:sz="0" w:space="0" w:color="auto"/>
                        <w:right w:val="none" w:sz="0" w:space="0" w:color="auto"/>
                      </w:divBdr>
                    </w:div>
                    <w:div w:id="610474549">
                      <w:blockQuote w:val="1"/>
                      <w:marLeft w:val="0"/>
                      <w:marRight w:val="0"/>
                      <w:marTop w:val="0"/>
                      <w:marBottom w:val="0"/>
                      <w:divBdr>
                        <w:top w:val="none" w:sz="0" w:space="0" w:color="auto"/>
                        <w:left w:val="none" w:sz="0" w:space="0" w:color="auto"/>
                        <w:bottom w:val="none" w:sz="0" w:space="0" w:color="auto"/>
                        <w:right w:val="none" w:sz="0" w:space="0" w:color="auto"/>
                      </w:divBdr>
                    </w:div>
                    <w:div w:id="20021507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1308">
      <w:bodyDiv w:val="1"/>
      <w:marLeft w:val="0"/>
      <w:marRight w:val="0"/>
      <w:marTop w:val="0"/>
      <w:marBottom w:val="0"/>
      <w:divBdr>
        <w:top w:val="none" w:sz="0" w:space="0" w:color="auto"/>
        <w:left w:val="none" w:sz="0" w:space="0" w:color="auto"/>
        <w:bottom w:val="none" w:sz="0" w:space="0" w:color="auto"/>
        <w:right w:val="none" w:sz="0" w:space="0" w:color="auto"/>
      </w:divBdr>
      <w:divsChild>
        <w:div w:id="1753088840">
          <w:marLeft w:val="0"/>
          <w:marRight w:val="0"/>
          <w:marTop w:val="0"/>
          <w:marBottom w:val="0"/>
          <w:divBdr>
            <w:top w:val="none" w:sz="0" w:space="0" w:color="auto"/>
            <w:left w:val="none" w:sz="0" w:space="0" w:color="auto"/>
            <w:bottom w:val="none" w:sz="0" w:space="0" w:color="auto"/>
            <w:right w:val="none" w:sz="0" w:space="0" w:color="auto"/>
          </w:divBdr>
          <w:divsChild>
            <w:div w:id="379473888">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sChild>
    </w:div>
    <w:div w:id="1952204864">
      <w:bodyDiv w:val="1"/>
      <w:marLeft w:val="0"/>
      <w:marRight w:val="0"/>
      <w:marTop w:val="0"/>
      <w:marBottom w:val="0"/>
      <w:divBdr>
        <w:top w:val="none" w:sz="0" w:space="0" w:color="auto"/>
        <w:left w:val="none" w:sz="0" w:space="0" w:color="auto"/>
        <w:bottom w:val="none" w:sz="0" w:space="0" w:color="auto"/>
        <w:right w:val="none" w:sz="0" w:space="0" w:color="auto"/>
      </w:divBdr>
      <w:divsChild>
        <w:div w:id="2044165796">
          <w:marLeft w:val="0"/>
          <w:marRight w:val="0"/>
          <w:marTop w:val="0"/>
          <w:marBottom w:val="300"/>
          <w:divBdr>
            <w:top w:val="none" w:sz="0" w:space="0" w:color="auto"/>
            <w:left w:val="none" w:sz="0" w:space="0" w:color="auto"/>
            <w:bottom w:val="none" w:sz="0" w:space="0" w:color="auto"/>
            <w:right w:val="none" w:sz="0" w:space="0" w:color="auto"/>
          </w:divBdr>
          <w:divsChild>
            <w:div w:id="1237782442">
              <w:marLeft w:val="0"/>
              <w:marRight w:val="0"/>
              <w:marTop w:val="0"/>
              <w:marBottom w:val="0"/>
              <w:divBdr>
                <w:top w:val="none" w:sz="0" w:space="0" w:color="auto"/>
                <w:left w:val="none" w:sz="0" w:space="0" w:color="auto"/>
                <w:bottom w:val="single" w:sz="6" w:space="0" w:color="ECF0F1"/>
                <w:right w:val="none" w:sz="0" w:space="0" w:color="auto"/>
              </w:divBdr>
            </w:div>
          </w:divsChild>
        </w:div>
        <w:div w:id="396361844">
          <w:marLeft w:val="0"/>
          <w:marRight w:val="0"/>
          <w:marTop w:val="0"/>
          <w:marBottom w:val="0"/>
          <w:divBdr>
            <w:top w:val="none" w:sz="0" w:space="0" w:color="auto"/>
            <w:left w:val="none" w:sz="0" w:space="0" w:color="auto"/>
            <w:bottom w:val="none" w:sz="0" w:space="0" w:color="auto"/>
            <w:right w:val="none" w:sz="0" w:space="0" w:color="auto"/>
          </w:divBdr>
          <w:divsChild>
            <w:div w:id="2042629325">
              <w:marLeft w:val="0"/>
              <w:marRight w:val="0"/>
              <w:marTop w:val="0"/>
              <w:marBottom w:val="0"/>
              <w:divBdr>
                <w:top w:val="none" w:sz="0" w:space="0" w:color="auto"/>
                <w:left w:val="none" w:sz="0" w:space="0" w:color="auto"/>
                <w:bottom w:val="none" w:sz="0" w:space="0" w:color="auto"/>
                <w:right w:val="none" w:sz="0" w:space="0" w:color="auto"/>
              </w:divBdr>
              <w:divsChild>
                <w:div w:id="860171143">
                  <w:marLeft w:val="0"/>
                  <w:marRight w:val="0"/>
                  <w:marTop w:val="0"/>
                  <w:marBottom w:val="0"/>
                  <w:divBdr>
                    <w:top w:val="none" w:sz="0" w:space="0" w:color="auto"/>
                    <w:left w:val="none" w:sz="0" w:space="0" w:color="auto"/>
                    <w:bottom w:val="none" w:sz="0" w:space="0" w:color="auto"/>
                    <w:right w:val="none" w:sz="0" w:space="0" w:color="auto"/>
                  </w:divBdr>
                  <w:divsChild>
                    <w:div w:id="696928360">
                      <w:marLeft w:val="0"/>
                      <w:marRight w:val="0"/>
                      <w:marTop w:val="0"/>
                      <w:marBottom w:val="375"/>
                      <w:divBdr>
                        <w:top w:val="none" w:sz="0" w:space="0" w:color="auto"/>
                        <w:left w:val="none" w:sz="0" w:space="0" w:color="auto"/>
                        <w:bottom w:val="none" w:sz="0" w:space="0" w:color="auto"/>
                        <w:right w:val="none" w:sz="0" w:space="0" w:color="auto"/>
                      </w:divBdr>
                      <w:divsChild>
                        <w:div w:id="847450031">
                          <w:marLeft w:val="0"/>
                          <w:marRight w:val="0"/>
                          <w:marTop w:val="0"/>
                          <w:marBottom w:val="0"/>
                          <w:divBdr>
                            <w:top w:val="none" w:sz="0" w:space="0" w:color="auto"/>
                            <w:left w:val="none" w:sz="0" w:space="0" w:color="auto"/>
                            <w:bottom w:val="single" w:sz="6" w:space="11" w:color="ECF0F1"/>
                            <w:right w:val="none" w:sz="0" w:space="0" w:color="auto"/>
                          </w:divBdr>
                        </w:div>
                      </w:divsChild>
                    </w:div>
                    <w:div w:id="92211669">
                      <w:marLeft w:val="0"/>
                      <w:marRight w:val="0"/>
                      <w:marTop w:val="0"/>
                      <w:marBottom w:val="225"/>
                      <w:divBdr>
                        <w:top w:val="none" w:sz="0" w:space="0" w:color="auto"/>
                        <w:left w:val="none" w:sz="0" w:space="0" w:color="auto"/>
                        <w:bottom w:val="single" w:sz="6" w:space="0" w:color="ECF0F1"/>
                        <w:right w:val="none" w:sz="0" w:space="0" w:color="auto"/>
                      </w:divBdr>
                      <w:divsChild>
                        <w:div w:id="289559868">
                          <w:marLeft w:val="0"/>
                          <w:marRight w:val="0"/>
                          <w:marTop w:val="0"/>
                          <w:marBottom w:val="0"/>
                          <w:divBdr>
                            <w:top w:val="none" w:sz="0" w:space="0" w:color="auto"/>
                            <w:left w:val="none" w:sz="0" w:space="0" w:color="auto"/>
                            <w:bottom w:val="none" w:sz="0" w:space="0" w:color="auto"/>
                            <w:right w:val="none" w:sz="0" w:space="0" w:color="auto"/>
                          </w:divBdr>
                          <w:divsChild>
                            <w:div w:id="17631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9448">
                      <w:marLeft w:val="-225"/>
                      <w:marRight w:val="-225"/>
                      <w:marTop w:val="0"/>
                      <w:marBottom w:val="0"/>
                      <w:divBdr>
                        <w:top w:val="none" w:sz="0" w:space="0" w:color="auto"/>
                        <w:left w:val="none" w:sz="0" w:space="0" w:color="auto"/>
                        <w:bottom w:val="none" w:sz="0" w:space="0" w:color="auto"/>
                        <w:right w:val="none" w:sz="0" w:space="0" w:color="auto"/>
                      </w:divBdr>
                      <w:divsChild>
                        <w:div w:id="1068531458">
                          <w:marLeft w:val="0"/>
                          <w:marRight w:val="0"/>
                          <w:marTop w:val="0"/>
                          <w:marBottom w:val="0"/>
                          <w:divBdr>
                            <w:top w:val="none" w:sz="0" w:space="0" w:color="auto"/>
                            <w:left w:val="none" w:sz="0" w:space="0" w:color="auto"/>
                            <w:bottom w:val="none" w:sz="0" w:space="0" w:color="auto"/>
                            <w:right w:val="none" w:sz="0" w:space="0" w:color="auto"/>
                          </w:divBdr>
                          <w:divsChild>
                            <w:div w:id="362480221">
                              <w:marLeft w:val="-225"/>
                              <w:marRight w:val="-225"/>
                              <w:marTop w:val="0"/>
                              <w:marBottom w:val="0"/>
                              <w:divBdr>
                                <w:top w:val="none" w:sz="0" w:space="0" w:color="auto"/>
                                <w:left w:val="none" w:sz="0" w:space="0" w:color="auto"/>
                                <w:bottom w:val="none" w:sz="0" w:space="0" w:color="auto"/>
                                <w:right w:val="none" w:sz="0" w:space="0" w:color="auto"/>
                              </w:divBdr>
                              <w:divsChild>
                                <w:div w:id="33192492">
                                  <w:marLeft w:val="0"/>
                                  <w:marRight w:val="0"/>
                                  <w:marTop w:val="0"/>
                                  <w:marBottom w:val="0"/>
                                  <w:divBdr>
                                    <w:top w:val="none" w:sz="0" w:space="0" w:color="auto"/>
                                    <w:left w:val="none" w:sz="0" w:space="0" w:color="auto"/>
                                    <w:bottom w:val="none" w:sz="0" w:space="0" w:color="auto"/>
                                    <w:right w:val="none" w:sz="0" w:space="0" w:color="auto"/>
                                  </w:divBdr>
                                  <w:divsChild>
                                    <w:div w:id="333460050">
                                      <w:marLeft w:val="0"/>
                                      <w:marRight w:val="0"/>
                                      <w:marTop w:val="0"/>
                                      <w:marBottom w:val="0"/>
                                      <w:divBdr>
                                        <w:top w:val="none" w:sz="0" w:space="0" w:color="auto"/>
                                        <w:left w:val="none" w:sz="0" w:space="0" w:color="auto"/>
                                        <w:bottom w:val="none" w:sz="0" w:space="0" w:color="auto"/>
                                        <w:right w:val="none" w:sz="0" w:space="0" w:color="auto"/>
                                      </w:divBdr>
                                      <w:divsChild>
                                        <w:div w:id="667443874">
                                          <w:marLeft w:val="0"/>
                                          <w:marRight w:val="0"/>
                                          <w:marTop w:val="0"/>
                                          <w:marBottom w:val="60"/>
                                          <w:divBdr>
                                            <w:top w:val="none" w:sz="0" w:space="0" w:color="auto"/>
                                            <w:left w:val="none" w:sz="0" w:space="0" w:color="auto"/>
                                            <w:bottom w:val="dotted" w:sz="6" w:space="3" w:color="BDC3C7"/>
                                            <w:right w:val="none" w:sz="0" w:space="0" w:color="auto"/>
                                          </w:divBdr>
                                          <w:divsChild>
                                            <w:div w:id="8446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2378">
                          <w:marLeft w:val="0"/>
                          <w:marRight w:val="0"/>
                          <w:marTop w:val="0"/>
                          <w:marBottom w:val="0"/>
                          <w:divBdr>
                            <w:top w:val="none" w:sz="0" w:space="0" w:color="auto"/>
                            <w:left w:val="none" w:sz="0" w:space="0" w:color="auto"/>
                            <w:bottom w:val="none" w:sz="0" w:space="0" w:color="auto"/>
                            <w:right w:val="none" w:sz="0" w:space="0" w:color="auto"/>
                          </w:divBdr>
                          <w:divsChild>
                            <w:div w:id="1351032103">
                              <w:marLeft w:val="0"/>
                              <w:marRight w:val="0"/>
                              <w:marTop w:val="0"/>
                              <w:marBottom w:val="0"/>
                              <w:divBdr>
                                <w:top w:val="none" w:sz="0" w:space="0" w:color="auto"/>
                                <w:left w:val="none" w:sz="0" w:space="0" w:color="auto"/>
                                <w:bottom w:val="none" w:sz="0" w:space="0" w:color="auto"/>
                                <w:right w:val="none" w:sz="0" w:space="0" w:color="auto"/>
                              </w:divBdr>
                              <w:divsChild>
                                <w:div w:id="1468470579">
                                  <w:marLeft w:val="0"/>
                                  <w:marRight w:val="0"/>
                                  <w:marTop w:val="0"/>
                                  <w:marBottom w:val="0"/>
                                  <w:divBdr>
                                    <w:top w:val="none" w:sz="0" w:space="0" w:color="auto"/>
                                    <w:left w:val="none" w:sz="0" w:space="0" w:color="auto"/>
                                    <w:bottom w:val="none" w:sz="0" w:space="0" w:color="auto"/>
                                    <w:right w:val="none" w:sz="0" w:space="0" w:color="auto"/>
                                  </w:divBdr>
                                  <w:divsChild>
                                    <w:div w:id="1190412191">
                                      <w:marLeft w:val="0"/>
                                      <w:marRight w:val="0"/>
                                      <w:marTop w:val="0"/>
                                      <w:marBottom w:val="0"/>
                                      <w:divBdr>
                                        <w:top w:val="none" w:sz="0" w:space="0" w:color="auto"/>
                                        <w:left w:val="none" w:sz="0" w:space="0" w:color="auto"/>
                                        <w:bottom w:val="none" w:sz="0" w:space="0" w:color="auto"/>
                                        <w:right w:val="none" w:sz="0" w:space="0" w:color="auto"/>
                                      </w:divBdr>
                                    </w:div>
                                  </w:divsChild>
                                </w:div>
                                <w:div w:id="1287154614">
                                  <w:marLeft w:val="0"/>
                                  <w:marRight w:val="0"/>
                                  <w:marTop w:val="0"/>
                                  <w:marBottom w:val="225"/>
                                  <w:divBdr>
                                    <w:top w:val="none" w:sz="0" w:space="0" w:color="auto"/>
                                    <w:left w:val="none" w:sz="0" w:space="0" w:color="auto"/>
                                    <w:bottom w:val="single" w:sz="6" w:space="11" w:color="ECF0F1"/>
                                    <w:right w:val="none" w:sz="0" w:space="0" w:color="auto"/>
                                  </w:divBdr>
                                </w:div>
                              </w:divsChild>
                            </w:div>
                            <w:div w:id="1950770530">
                              <w:blockQuote w:val="1"/>
                              <w:marLeft w:val="-896"/>
                              <w:marRight w:val="0"/>
                              <w:marTop w:val="150"/>
                              <w:marBottom w:val="525"/>
                              <w:divBdr>
                                <w:top w:val="none" w:sz="0" w:space="0" w:color="auto"/>
                                <w:left w:val="none" w:sz="0" w:space="0" w:color="auto"/>
                                <w:bottom w:val="none" w:sz="0" w:space="0" w:color="auto"/>
                                <w:right w:val="none" w:sz="0" w:space="0" w:color="auto"/>
                              </w:divBdr>
                            </w:div>
                            <w:div w:id="2120906504">
                              <w:blockQuote w:val="1"/>
                              <w:marLeft w:val="-896"/>
                              <w:marRight w:val="0"/>
                              <w:marTop w:val="150"/>
                              <w:marBottom w:val="525"/>
                              <w:divBdr>
                                <w:top w:val="none" w:sz="0" w:space="0" w:color="auto"/>
                                <w:left w:val="none" w:sz="0" w:space="0" w:color="auto"/>
                                <w:bottom w:val="none" w:sz="0" w:space="0" w:color="auto"/>
                                <w:right w:val="none" w:sz="0" w:space="0" w:color="auto"/>
                              </w:divBdr>
                            </w:div>
                            <w:div w:id="888684779">
                              <w:marLeft w:val="0"/>
                              <w:marRight w:val="0"/>
                              <w:marTop w:val="0"/>
                              <w:marBottom w:val="0"/>
                              <w:divBdr>
                                <w:top w:val="none" w:sz="0" w:space="0" w:color="auto"/>
                                <w:left w:val="none" w:sz="0" w:space="0" w:color="auto"/>
                                <w:bottom w:val="none" w:sz="0" w:space="0" w:color="auto"/>
                                <w:right w:val="none" w:sz="0" w:space="0" w:color="auto"/>
                              </w:divBdr>
                              <w:divsChild>
                                <w:div w:id="322973625">
                                  <w:marLeft w:val="0"/>
                                  <w:marRight w:val="0"/>
                                  <w:marTop w:val="0"/>
                                  <w:marBottom w:val="0"/>
                                  <w:divBdr>
                                    <w:top w:val="none" w:sz="0" w:space="0" w:color="auto"/>
                                    <w:left w:val="none" w:sz="0" w:space="0" w:color="auto"/>
                                    <w:bottom w:val="none" w:sz="0" w:space="0" w:color="auto"/>
                                    <w:right w:val="none" w:sz="0" w:space="0" w:color="auto"/>
                                  </w:divBdr>
                                </w:div>
                                <w:div w:id="1486630733">
                                  <w:marLeft w:val="0"/>
                                  <w:marRight w:val="0"/>
                                  <w:marTop w:val="0"/>
                                  <w:marBottom w:val="0"/>
                                  <w:divBdr>
                                    <w:top w:val="none" w:sz="0" w:space="0" w:color="auto"/>
                                    <w:left w:val="none" w:sz="0" w:space="0" w:color="auto"/>
                                    <w:bottom w:val="none" w:sz="0" w:space="0" w:color="auto"/>
                                    <w:right w:val="none" w:sz="0" w:space="0" w:color="auto"/>
                                  </w:divBdr>
                                  <w:divsChild>
                                    <w:div w:id="1463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07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scbs.gob.es"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2087</Words>
  <Characters>11483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Mena</dc:creator>
  <cp:keywords/>
  <dc:description/>
  <cp:lastModifiedBy>Pilar Mena</cp:lastModifiedBy>
  <cp:revision>3</cp:revision>
  <dcterms:created xsi:type="dcterms:W3CDTF">2020-04-25T11:43:00Z</dcterms:created>
  <dcterms:modified xsi:type="dcterms:W3CDTF">2020-04-25T11:56:00Z</dcterms:modified>
</cp:coreProperties>
</file>